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5" w:type="dxa"/>
        <w:tblInd w:w="-601" w:type="dxa"/>
        <w:tblBorders>
          <w:bottom w:val="thinThickMediumGap" w:sz="18" w:space="0" w:color="auto"/>
        </w:tblBorders>
        <w:tblLayout w:type="fixed"/>
        <w:tblLook w:val="04A0" w:firstRow="1" w:lastRow="0" w:firstColumn="1" w:lastColumn="0" w:noHBand="0" w:noVBand="1"/>
      </w:tblPr>
      <w:tblGrid>
        <w:gridCol w:w="4679"/>
        <w:gridCol w:w="1418"/>
        <w:gridCol w:w="4538"/>
      </w:tblGrid>
      <w:tr w:rsidR="003E1877" w:rsidRPr="002E6E25" w14:paraId="7C640D9B" w14:textId="77777777">
        <w:trPr>
          <w:trHeight w:val="1703"/>
        </w:trPr>
        <w:tc>
          <w:tcPr>
            <w:tcW w:w="4679" w:type="dxa"/>
            <w:tcBorders>
              <w:top w:val="nil"/>
              <w:left w:val="nil"/>
              <w:bottom w:val="thinThickMediumGap" w:sz="18" w:space="0" w:color="auto"/>
              <w:right w:val="nil"/>
            </w:tcBorders>
          </w:tcPr>
          <w:p w14:paraId="6FEB53E0" w14:textId="77777777" w:rsidR="003E1877" w:rsidRPr="002E6E25" w:rsidRDefault="003E1877">
            <w:pPr>
              <w:pStyle w:val="a3"/>
              <w:jc w:val="center"/>
              <w:rPr>
                <w:b/>
                <w:caps/>
                <w:sz w:val="22"/>
                <w:szCs w:val="22"/>
              </w:rPr>
            </w:pPr>
            <w:r w:rsidRPr="002E6E25">
              <w:rPr>
                <w:b/>
                <w:caps/>
                <w:sz w:val="22"/>
                <w:szCs w:val="22"/>
              </w:rPr>
              <w:t>Баш</w:t>
            </w:r>
            <w:r w:rsidRPr="002E6E25">
              <w:rPr>
                <w:b/>
                <w:caps/>
                <w:sz w:val="22"/>
                <w:szCs w:val="22"/>
                <w:lang w:val="en-US"/>
              </w:rPr>
              <w:t>k</w:t>
            </w:r>
            <w:r w:rsidRPr="002E6E25">
              <w:rPr>
                <w:b/>
                <w:caps/>
                <w:sz w:val="22"/>
                <w:szCs w:val="22"/>
              </w:rPr>
              <w:t>ортостан Республикаһы</w:t>
            </w:r>
          </w:p>
          <w:p w14:paraId="31FDB834" w14:textId="77777777" w:rsidR="003E1877" w:rsidRPr="002E6E25" w:rsidRDefault="003E1877">
            <w:pPr>
              <w:pStyle w:val="a3"/>
              <w:jc w:val="center"/>
              <w:rPr>
                <w:b/>
                <w:caps/>
                <w:sz w:val="22"/>
                <w:szCs w:val="22"/>
              </w:rPr>
            </w:pPr>
            <w:r w:rsidRPr="002E6E25">
              <w:rPr>
                <w:b/>
                <w:caps/>
                <w:sz w:val="22"/>
                <w:szCs w:val="22"/>
              </w:rPr>
              <w:t>Яң</w:t>
            </w:r>
            <w:r w:rsidRPr="002E6E25">
              <w:rPr>
                <w:b/>
                <w:caps/>
                <w:sz w:val="22"/>
                <w:szCs w:val="22"/>
                <w:lang w:val="en-US"/>
              </w:rPr>
              <w:t>ay</w:t>
            </w:r>
            <w:r w:rsidRPr="002E6E25">
              <w:rPr>
                <w:b/>
                <w:caps/>
                <w:sz w:val="22"/>
                <w:szCs w:val="22"/>
              </w:rPr>
              <w:t>ыл районы муниципаль</w:t>
            </w:r>
          </w:p>
          <w:p w14:paraId="6D90783B" w14:textId="77777777" w:rsidR="003E1877" w:rsidRPr="002E6E25" w:rsidRDefault="003E1877">
            <w:pPr>
              <w:pStyle w:val="a3"/>
              <w:jc w:val="center"/>
              <w:rPr>
                <w:b/>
                <w:caps/>
                <w:sz w:val="22"/>
                <w:szCs w:val="22"/>
              </w:rPr>
            </w:pPr>
            <w:r w:rsidRPr="002E6E25">
              <w:rPr>
                <w:b/>
                <w:caps/>
                <w:sz w:val="22"/>
                <w:szCs w:val="22"/>
              </w:rPr>
              <w:t>районының Ишбулды</w:t>
            </w:r>
          </w:p>
          <w:p w14:paraId="5A616B5D" w14:textId="77777777" w:rsidR="003E1877" w:rsidRPr="002E6E25" w:rsidRDefault="003E1877">
            <w:pPr>
              <w:pStyle w:val="a3"/>
              <w:jc w:val="center"/>
              <w:rPr>
                <w:b/>
                <w:caps/>
                <w:sz w:val="22"/>
                <w:szCs w:val="22"/>
              </w:rPr>
            </w:pPr>
            <w:r w:rsidRPr="002E6E25">
              <w:rPr>
                <w:b/>
                <w:caps/>
                <w:sz w:val="22"/>
                <w:szCs w:val="22"/>
              </w:rPr>
              <w:t>ауыл советы</w:t>
            </w:r>
          </w:p>
          <w:p w14:paraId="6660B968" w14:textId="77777777" w:rsidR="003E1877" w:rsidRPr="002E6E25" w:rsidRDefault="003E1877">
            <w:pPr>
              <w:pStyle w:val="a3"/>
              <w:jc w:val="center"/>
              <w:rPr>
                <w:b/>
                <w:caps/>
                <w:sz w:val="22"/>
                <w:szCs w:val="22"/>
              </w:rPr>
            </w:pPr>
            <w:r w:rsidRPr="002E6E25">
              <w:rPr>
                <w:b/>
                <w:caps/>
                <w:sz w:val="22"/>
                <w:szCs w:val="22"/>
              </w:rPr>
              <w:t>ауыл биләмәһе советЫ</w:t>
            </w:r>
          </w:p>
          <w:p w14:paraId="27B5B6D4" w14:textId="77777777" w:rsidR="003E1877" w:rsidRPr="002E6E25" w:rsidRDefault="003E1877">
            <w:pPr>
              <w:pStyle w:val="a3"/>
              <w:jc w:val="center"/>
              <w:rPr>
                <w:b/>
                <w:caps/>
                <w:sz w:val="27"/>
                <w:szCs w:val="27"/>
              </w:rPr>
            </w:pPr>
          </w:p>
          <w:p w14:paraId="0133BA03" w14:textId="77777777" w:rsidR="003E1877" w:rsidRPr="002E6E25" w:rsidRDefault="003E1877">
            <w:pPr>
              <w:jc w:val="center"/>
              <w:rPr>
                <w:rFonts w:ascii="Times New Roman" w:hAnsi="Times New Roman" w:cs="Times New Roman"/>
                <w:b/>
                <w:caps/>
                <w:szCs w:val="24"/>
                <w:lang w:val="be-BY"/>
              </w:rPr>
            </w:pPr>
          </w:p>
        </w:tc>
        <w:tc>
          <w:tcPr>
            <w:tcW w:w="1418" w:type="dxa"/>
            <w:tcBorders>
              <w:top w:val="nil"/>
              <w:left w:val="nil"/>
              <w:bottom w:val="thinThickMediumGap" w:sz="18" w:space="0" w:color="auto"/>
              <w:right w:val="nil"/>
            </w:tcBorders>
            <w:hideMark/>
          </w:tcPr>
          <w:p w14:paraId="3873B425" w14:textId="77777777" w:rsidR="003E1877" w:rsidRPr="002E6E25" w:rsidRDefault="003E1877">
            <w:pPr>
              <w:jc w:val="center"/>
              <w:rPr>
                <w:rFonts w:ascii="Times New Roman" w:hAnsi="Times New Roman" w:cs="Times New Roman"/>
                <w:b/>
                <w:caps/>
                <w:sz w:val="24"/>
                <w:szCs w:val="24"/>
                <w:lang w:val="be-BY"/>
              </w:rPr>
            </w:pPr>
            <w:r w:rsidRPr="002E6E25">
              <w:rPr>
                <w:rFonts w:ascii="Times New Roman" w:hAnsi="Times New Roman" w:cs="Times New Roman"/>
                <w:b/>
                <w:caps/>
                <w:noProof/>
                <w:lang w:eastAsia="ru-RU"/>
              </w:rPr>
              <w:drawing>
                <wp:inline distT="0" distB="0" distL="0" distR="0" wp14:anchorId="33055E5E" wp14:editId="700213BD">
                  <wp:extent cx="762000" cy="895350"/>
                  <wp:effectExtent l="19050" t="0" r="0" b="0"/>
                  <wp:docPr id="1" name="Рисунок 1" descr="Герб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7"/>
                          <pic:cNvPicPr>
                            <a:picLocks noChangeAspect="1" noChangeArrowheads="1"/>
                          </pic:cNvPicPr>
                        </pic:nvPicPr>
                        <pic:blipFill>
                          <a:blip r:embed="rId5"/>
                          <a:srcRect/>
                          <a:stretch>
                            <a:fillRect/>
                          </a:stretch>
                        </pic:blipFill>
                        <pic:spPr bwMode="auto">
                          <a:xfrm>
                            <a:off x="0" y="0"/>
                            <a:ext cx="762000" cy="895350"/>
                          </a:xfrm>
                          <a:prstGeom prst="rect">
                            <a:avLst/>
                          </a:prstGeom>
                          <a:noFill/>
                          <a:ln w="9525">
                            <a:noFill/>
                            <a:miter lim="800000"/>
                            <a:headEnd/>
                            <a:tailEnd/>
                          </a:ln>
                        </pic:spPr>
                      </pic:pic>
                    </a:graphicData>
                  </a:graphic>
                </wp:inline>
              </w:drawing>
            </w:r>
          </w:p>
        </w:tc>
        <w:tc>
          <w:tcPr>
            <w:tcW w:w="4538" w:type="dxa"/>
            <w:tcBorders>
              <w:top w:val="nil"/>
              <w:left w:val="nil"/>
              <w:bottom w:val="thinThickMediumGap" w:sz="18" w:space="0" w:color="auto"/>
              <w:right w:val="nil"/>
            </w:tcBorders>
          </w:tcPr>
          <w:p w14:paraId="49D2CBFB" w14:textId="77777777" w:rsidR="003E1877" w:rsidRPr="002E6E25" w:rsidRDefault="003E1877">
            <w:pPr>
              <w:pStyle w:val="a3"/>
              <w:jc w:val="center"/>
              <w:rPr>
                <w:b/>
                <w:caps/>
                <w:sz w:val="22"/>
                <w:szCs w:val="22"/>
              </w:rPr>
            </w:pPr>
            <w:r w:rsidRPr="002E6E25">
              <w:rPr>
                <w:b/>
                <w:caps/>
                <w:sz w:val="22"/>
                <w:szCs w:val="22"/>
              </w:rPr>
              <w:t xml:space="preserve">Совет </w:t>
            </w:r>
          </w:p>
          <w:p w14:paraId="36E827A3" w14:textId="77777777" w:rsidR="003E1877" w:rsidRPr="002E6E25" w:rsidRDefault="003E1877">
            <w:pPr>
              <w:pStyle w:val="a3"/>
              <w:jc w:val="center"/>
              <w:rPr>
                <w:b/>
                <w:caps/>
                <w:sz w:val="22"/>
                <w:szCs w:val="22"/>
              </w:rPr>
            </w:pPr>
            <w:r w:rsidRPr="002E6E25">
              <w:rPr>
                <w:b/>
                <w:caps/>
                <w:sz w:val="22"/>
                <w:szCs w:val="22"/>
              </w:rPr>
              <w:t>сельского поселения</w:t>
            </w:r>
          </w:p>
          <w:p w14:paraId="03456EB0" w14:textId="77777777" w:rsidR="003E1877" w:rsidRPr="002E6E25" w:rsidRDefault="003E1877">
            <w:pPr>
              <w:pStyle w:val="a3"/>
              <w:jc w:val="center"/>
              <w:rPr>
                <w:b/>
                <w:caps/>
                <w:sz w:val="22"/>
                <w:szCs w:val="22"/>
              </w:rPr>
            </w:pPr>
            <w:r w:rsidRPr="002E6E25">
              <w:rPr>
                <w:b/>
                <w:caps/>
                <w:sz w:val="22"/>
                <w:szCs w:val="22"/>
              </w:rPr>
              <w:t>Ижболдинский сельсовет</w:t>
            </w:r>
          </w:p>
          <w:p w14:paraId="19B3FA95" w14:textId="77777777" w:rsidR="003E1877" w:rsidRPr="002E6E25" w:rsidRDefault="003E1877">
            <w:pPr>
              <w:pStyle w:val="a3"/>
              <w:tabs>
                <w:tab w:val="left" w:pos="4166"/>
              </w:tabs>
              <w:jc w:val="center"/>
              <w:rPr>
                <w:b/>
                <w:caps/>
                <w:sz w:val="22"/>
                <w:szCs w:val="22"/>
              </w:rPr>
            </w:pPr>
            <w:r w:rsidRPr="002E6E25">
              <w:rPr>
                <w:b/>
                <w:caps/>
                <w:sz w:val="22"/>
                <w:szCs w:val="22"/>
              </w:rPr>
              <w:t>муниципального района</w:t>
            </w:r>
          </w:p>
          <w:p w14:paraId="28A0D2CA" w14:textId="77777777" w:rsidR="003E1877" w:rsidRPr="002E6E25" w:rsidRDefault="003E1877">
            <w:pPr>
              <w:pStyle w:val="a3"/>
              <w:tabs>
                <w:tab w:val="left" w:pos="4166"/>
              </w:tabs>
              <w:ind w:left="233" w:firstLine="229"/>
              <w:jc w:val="center"/>
              <w:rPr>
                <w:b/>
                <w:caps/>
                <w:sz w:val="22"/>
                <w:szCs w:val="22"/>
              </w:rPr>
            </w:pPr>
            <w:r w:rsidRPr="002E6E25">
              <w:rPr>
                <w:b/>
                <w:caps/>
                <w:sz w:val="22"/>
                <w:szCs w:val="22"/>
              </w:rPr>
              <w:t>Янаульский район</w:t>
            </w:r>
          </w:p>
          <w:p w14:paraId="3CC363C1" w14:textId="77777777" w:rsidR="003E1877" w:rsidRPr="002E6E25" w:rsidRDefault="003E1877">
            <w:pPr>
              <w:pStyle w:val="a3"/>
              <w:jc w:val="center"/>
              <w:rPr>
                <w:b/>
                <w:caps/>
                <w:sz w:val="22"/>
                <w:szCs w:val="22"/>
              </w:rPr>
            </w:pPr>
            <w:r w:rsidRPr="002E6E25">
              <w:rPr>
                <w:b/>
                <w:caps/>
                <w:sz w:val="22"/>
                <w:szCs w:val="22"/>
              </w:rPr>
              <w:t>РеспубликИ  БАшкортостан</w:t>
            </w:r>
          </w:p>
          <w:p w14:paraId="2ED6AAD2" w14:textId="77777777" w:rsidR="003E1877" w:rsidRPr="002E6E25" w:rsidRDefault="003E1877">
            <w:pPr>
              <w:jc w:val="center"/>
              <w:rPr>
                <w:rFonts w:ascii="Times New Roman" w:hAnsi="Times New Roman" w:cs="Times New Roman"/>
                <w:b/>
                <w:caps/>
                <w:sz w:val="24"/>
                <w:szCs w:val="24"/>
              </w:rPr>
            </w:pPr>
          </w:p>
        </w:tc>
      </w:tr>
    </w:tbl>
    <w:p w14:paraId="256AF2EA" w14:textId="77777777" w:rsidR="003E1877" w:rsidRPr="002E6E25" w:rsidRDefault="003E1877" w:rsidP="003E1877">
      <w:pPr>
        <w:spacing w:after="0" w:line="240" w:lineRule="auto"/>
        <w:ind w:right="-284"/>
        <w:jc w:val="center"/>
        <w:rPr>
          <w:rFonts w:ascii="Times New Roman" w:hAnsi="Times New Roman" w:cs="Times New Roman"/>
          <w:b/>
          <w:sz w:val="28"/>
          <w:szCs w:val="28"/>
        </w:rPr>
      </w:pPr>
    </w:p>
    <w:p w14:paraId="12F5BB60" w14:textId="77777777" w:rsidR="003E1877" w:rsidRPr="002E6E25" w:rsidRDefault="003E1877" w:rsidP="009F3B93">
      <w:pPr>
        <w:spacing w:after="0" w:line="240" w:lineRule="auto"/>
        <w:ind w:right="-284"/>
        <w:jc w:val="center"/>
        <w:rPr>
          <w:rFonts w:ascii="Times New Roman" w:hAnsi="Times New Roman" w:cs="Times New Roman"/>
          <w:b/>
          <w:sz w:val="24"/>
          <w:szCs w:val="24"/>
        </w:rPr>
      </w:pPr>
      <w:r w:rsidRPr="002E6E25">
        <w:rPr>
          <w:rFonts w:ascii="Times New Roman" w:hAnsi="Times New Roman" w:cs="Times New Roman"/>
          <w:b/>
          <w:sz w:val="24"/>
          <w:szCs w:val="24"/>
          <w:lang w:val="en-US"/>
        </w:rPr>
        <w:t>K</w:t>
      </w:r>
      <w:r w:rsidRPr="002E6E25">
        <w:rPr>
          <w:rFonts w:ascii="Times New Roman" w:hAnsi="Times New Roman" w:cs="Times New Roman"/>
          <w:b/>
          <w:sz w:val="24"/>
          <w:szCs w:val="24"/>
        </w:rPr>
        <w:t xml:space="preserve">АРАР                                              </w:t>
      </w:r>
      <w:r w:rsidRPr="002E6E25">
        <w:rPr>
          <w:rFonts w:ascii="Times New Roman" w:hAnsi="Times New Roman" w:cs="Times New Roman"/>
          <w:b/>
          <w:sz w:val="24"/>
          <w:szCs w:val="24"/>
        </w:rPr>
        <w:tab/>
        <w:t xml:space="preserve">                                   РЕШЕНИЕ</w:t>
      </w:r>
    </w:p>
    <w:p w14:paraId="78220679" w14:textId="6AED414C" w:rsidR="003E1877" w:rsidRPr="009F3B93" w:rsidRDefault="009F3B93" w:rsidP="003E1877">
      <w:pPr>
        <w:spacing w:after="0" w:line="240" w:lineRule="auto"/>
        <w:ind w:right="-284"/>
        <w:jc w:val="center"/>
        <w:rPr>
          <w:rFonts w:ascii="Times New Roman" w:hAnsi="Times New Roman" w:cs="Times New Roman"/>
          <w:b/>
          <w:sz w:val="27"/>
          <w:szCs w:val="27"/>
        </w:rPr>
      </w:pPr>
      <w:r>
        <w:rPr>
          <w:rFonts w:ascii="Times New Roman" w:hAnsi="Times New Roman" w:cs="Times New Roman"/>
          <w:b/>
          <w:bCs/>
          <w:sz w:val="27"/>
          <w:szCs w:val="27"/>
        </w:rPr>
        <w:t>29 апрель 202</w:t>
      </w:r>
      <w:r w:rsidR="00C076DA">
        <w:rPr>
          <w:rFonts w:ascii="Times New Roman" w:hAnsi="Times New Roman" w:cs="Times New Roman"/>
          <w:b/>
          <w:bCs/>
          <w:sz w:val="27"/>
          <w:szCs w:val="27"/>
        </w:rPr>
        <w:t>4</w:t>
      </w:r>
      <w:r>
        <w:rPr>
          <w:rFonts w:ascii="Times New Roman" w:hAnsi="Times New Roman" w:cs="Times New Roman"/>
          <w:b/>
          <w:bCs/>
          <w:sz w:val="27"/>
          <w:szCs w:val="27"/>
        </w:rPr>
        <w:t xml:space="preserve">й   </w:t>
      </w:r>
      <w:r w:rsidR="003E1877" w:rsidRPr="009F3B93">
        <w:rPr>
          <w:rFonts w:ascii="Times New Roman" w:hAnsi="Times New Roman" w:cs="Times New Roman"/>
          <w:b/>
          <w:bCs/>
          <w:sz w:val="27"/>
          <w:szCs w:val="27"/>
        </w:rPr>
        <w:t xml:space="preserve">                  </w:t>
      </w:r>
      <w:r w:rsidR="003E1877" w:rsidRPr="009F3B93">
        <w:rPr>
          <w:rFonts w:ascii="Times New Roman" w:hAnsi="Times New Roman" w:cs="Times New Roman"/>
          <w:b/>
          <w:sz w:val="27"/>
          <w:szCs w:val="27"/>
        </w:rPr>
        <w:t>№</w:t>
      </w:r>
      <w:r w:rsidR="00C076DA">
        <w:rPr>
          <w:rFonts w:ascii="Times New Roman" w:hAnsi="Times New Roman" w:cs="Times New Roman"/>
          <w:b/>
          <w:sz w:val="27"/>
          <w:szCs w:val="27"/>
        </w:rPr>
        <w:t>72</w:t>
      </w:r>
      <w:r w:rsidR="003E1877" w:rsidRPr="009F3B93">
        <w:rPr>
          <w:rFonts w:ascii="Times New Roman" w:hAnsi="Times New Roman" w:cs="Times New Roman"/>
          <w:b/>
          <w:sz w:val="27"/>
          <w:szCs w:val="27"/>
        </w:rPr>
        <w:t>/</w:t>
      </w:r>
      <w:r w:rsidR="00C076DA">
        <w:rPr>
          <w:rFonts w:ascii="Times New Roman" w:hAnsi="Times New Roman" w:cs="Times New Roman"/>
          <w:b/>
          <w:sz w:val="27"/>
          <w:szCs w:val="27"/>
        </w:rPr>
        <w:t>9</w:t>
      </w:r>
      <w:r w:rsidR="003E1877" w:rsidRPr="009F3B93">
        <w:rPr>
          <w:rFonts w:ascii="Times New Roman" w:hAnsi="Times New Roman" w:cs="Times New Roman"/>
          <w:b/>
          <w:sz w:val="27"/>
          <w:szCs w:val="27"/>
        </w:rPr>
        <w:t xml:space="preserve">        </w:t>
      </w:r>
      <w:r w:rsidR="003E1877" w:rsidRPr="009F3B93">
        <w:rPr>
          <w:rFonts w:ascii="Times New Roman" w:hAnsi="Times New Roman" w:cs="Times New Roman"/>
          <w:b/>
          <w:bCs/>
          <w:sz w:val="27"/>
          <w:szCs w:val="27"/>
        </w:rPr>
        <w:t xml:space="preserve">            29 апреля 202</w:t>
      </w:r>
      <w:r w:rsidR="00C076DA">
        <w:rPr>
          <w:rFonts w:ascii="Times New Roman" w:hAnsi="Times New Roman" w:cs="Times New Roman"/>
          <w:b/>
          <w:bCs/>
          <w:sz w:val="27"/>
          <w:szCs w:val="27"/>
        </w:rPr>
        <w:t>4</w:t>
      </w:r>
      <w:r w:rsidR="003E1877" w:rsidRPr="009F3B93">
        <w:rPr>
          <w:rFonts w:ascii="Times New Roman" w:hAnsi="Times New Roman" w:cs="Times New Roman"/>
          <w:b/>
          <w:bCs/>
          <w:sz w:val="27"/>
          <w:szCs w:val="27"/>
        </w:rPr>
        <w:t>г</w:t>
      </w:r>
    </w:p>
    <w:p w14:paraId="4C5F3D6D" w14:textId="77777777" w:rsidR="003E1877" w:rsidRPr="009F3B93" w:rsidRDefault="003E1877" w:rsidP="003E1877">
      <w:pPr>
        <w:spacing w:after="0"/>
        <w:ind w:right="-284"/>
        <w:rPr>
          <w:rFonts w:ascii="Times New Roman" w:hAnsi="Times New Roman" w:cs="Times New Roman"/>
          <w:b/>
          <w:sz w:val="27"/>
          <w:szCs w:val="27"/>
        </w:rPr>
      </w:pPr>
    </w:p>
    <w:p w14:paraId="7CC466F8" w14:textId="77777777" w:rsidR="00521F6C" w:rsidRPr="00FD7EE3" w:rsidRDefault="00521F6C" w:rsidP="00FD7EE3">
      <w:pPr>
        <w:spacing w:after="0" w:line="240" w:lineRule="auto"/>
        <w:jc w:val="center"/>
        <w:rPr>
          <w:rFonts w:ascii="Times New Roman" w:hAnsi="Times New Roman" w:cs="Times New Roman"/>
          <w:b/>
          <w:bCs/>
          <w:sz w:val="28"/>
          <w:szCs w:val="28"/>
        </w:rPr>
      </w:pPr>
      <w:r w:rsidRPr="00FD7EE3">
        <w:rPr>
          <w:rFonts w:ascii="Times New Roman" w:hAnsi="Times New Roman" w:cs="Times New Roman"/>
          <w:b/>
          <w:bCs/>
          <w:sz w:val="28"/>
          <w:szCs w:val="28"/>
        </w:rPr>
        <w:t>О назначении публичных слушаний</w:t>
      </w:r>
    </w:p>
    <w:p w14:paraId="15AF3946" w14:textId="3AAB06F1" w:rsidR="00521F6C" w:rsidRPr="00FD7EE3" w:rsidRDefault="00521F6C" w:rsidP="00FD7EE3">
      <w:pPr>
        <w:spacing w:after="0" w:line="240" w:lineRule="auto"/>
        <w:jc w:val="center"/>
        <w:rPr>
          <w:rFonts w:ascii="Times New Roman" w:hAnsi="Times New Roman" w:cs="Times New Roman"/>
          <w:b/>
          <w:bCs/>
          <w:sz w:val="28"/>
          <w:szCs w:val="28"/>
        </w:rPr>
      </w:pPr>
      <w:r w:rsidRPr="00FD7EE3">
        <w:rPr>
          <w:rFonts w:ascii="Times New Roman" w:hAnsi="Times New Roman" w:cs="Times New Roman"/>
          <w:b/>
          <w:bCs/>
          <w:sz w:val="28"/>
          <w:szCs w:val="28"/>
        </w:rPr>
        <w:t xml:space="preserve">по </w:t>
      </w:r>
      <w:r w:rsidR="0027144C" w:rsidRPr="00FD7EE3">
        <w:rPr>
          <w:rFonts w:ascii="Times New Roman" w:hAnsi="Times New Roman" w:cs="Times New Roman"/>
          <w:b/>
          <w:bCs/>
          <w:sz w:val="28"/>
          <w:szCs w:val="28"/>
        </w:rPr>
        <w:t>исполнению бюджета за 202</w:t>
      </w:r>
      <w:r w:rsidR="00C076DA" w:rsidRPr="00FD7EE3">
        <w:rPr>
          <w:rFonts w:ascii="Times New Roman" w:hAnsi="Times New Roman" w:cs="Times New Roman"/>
          <w:b/>
          <w:bCs/>
          <w:sz w:val="28"/>
          <w:szCs w:val="28"/>
        </w:rPr>
        <w:t>3</w:t>
      </w:r>
      <w:r w:rsidRPr="00FD7EE3">
        <w:rPr>
          <w:rFonts w:ascii="Times New Roman" w:hAnsi="Times New Roman" w:cs="Times New Roman"/>
          <w:b/>
          <w:bCs/>
          <w:sz w:val="28"/>
          <w:szCs w:val="28"/>
        </w:rPr>
        <w:t xml:space="preserve"> год</w:t>
      </w:r>
    </w:p>
    <w:p w14:paraId="7E34EB99" w14:textId="2F970093" w:rsidR="00521F6C" w:rsidRPr="00FD7EE3" w:rsidRDefault="00521F6C" w:rsidP="00FD7EE3">
      <w:pPr>
        <w:ind w:firstLine="709"/>
        <w:rPr>
          <w:rFonts w:ascii="Times New Roman" w:eastAsia="Times New Roman" w:hAnsi="Times New Roman" w:cs="Times New Roman"/>
          <w:sz w:val="26"/>
          <w:szCs w:val="26"/>
          <w:lang w:eastAsia="ru-RU"/>
        </w:rPr>
      </w:pPr>
      <w:r w:rsidRPr="00FD7EE3">
        <w:rPr>
          <w:rFonts w:ascii="Times New Roman" w:hAnsi="Times New Roman" w:cs="Times New Roman"/>
          <w:sz w:val="28"/>
          <w:szCs w:val="28"/>
        </w:rPr>
        <w:t>Рассмотрев представленный администрацией сельского поселения</w:t>
      </w:r>
      <w:r w:rsidRPr="00FD7EE3">
        <w:rPr>
          <w:rFonts w:ascii="Times New Roman" w:eastAsia="Times New Roman" w:hAnsi="Times New Roman" w:cs="Times New Roman"/>
          <w:sz w:val="28"/>
          <w:szCs w:val="28"/>
          <w:bdr w:val="none" w:sz="0" w:space="0" w:color="auto" w:frame="1"/>
          <w:lang w:eastAsia="ru-RU"/>
        </w:rPr>
        <w:t xml:space="preserve"> Ижболдинский сельсовет</w:t>
      </w:r>
      <w:r w:rsidRPr="00FD7EE3">
        <w:rPr>
          <w:rFonts w:ascii="Times New Roman" w:eastAsia="Times New Roman" w:hAnsi="Times New Roman" w:cs="Times New Roman"/>
          <w:sz w:val="26"/>
          <w:szCs w:val="26"/>
          <w:bdr w:val="none" w:sz="0" w:space="0" w:color="auto" w:frame="1"/>
          <w:lang w:eastAsia="ru-RU"/>
        </w:rPr>
        <w:t xml:space="preserve"> муниципального района Янаульский район Республики Башкортостан проект решения Совета депутатов муниципального образования Ижболдинский  сельское поселение «Об исполнении бюджета сельского поселения Ижболдинский сельсовет муниципального района Янаульский район Республики Башкортостан за 202</w:t>
      </w:r>
      <w:r w:rsidR="00C076DA" w:rsidRPr="00FD7EE3">
        <w:rPr>
          <w:rFonts w:ascii="Times New Roman" w:eastAsia="Times New Roman" w:hAnsi="Times New Roman" w:cs="Times New Roman"/>
          <w:sz w:val="26"/>
          <w:szCs w:val="26"/>
          <w:bdr w:val="none" w:sz="0" w:space="0" w:color="auto" w:frame="1"/>
          <w:lang w:eastAsia="ru-RU"/>
        </w:rPr>
        <w:t>3</w:t>
      </w:r>
      <w:r w:rsidRPr="00FD7EE3">
        <w:rPr>
          <w:rFonts w:ascii="Times New Roman" w:eastAsia="Times New Roman" w:hAnsi="Times New Roman" w:cs="Times New Roman"/>
          <w:sz w:val="26"/>
          <w:szCs w:val="26"/>
          <w:bdr w:val="none" w:sz="0" w:space="0" w:color="auto" w:frame="1"/>
          <w:lang w:eastAsia="ru-RU"/>
        </w:rPr>
        <w:t xml:space="preserve"> год», в соответствии с федеральным законом от 06 октября 2003 года №131-ФЗ «Об общих принципах организации местного самоуправления в Российской Федерации», Бюджетным Кодексом Российской Федерации, Уставом сельского поселения Ижболдинский сельсовет муниципального района Янаульский район Республики Башкортостан, Положением о бюджетном процессе в сельском поселении Ижболдинский сельсовет муниципального района Янаульский район Республики Башкортостан, </w:t>
      </w:r>
      <w:r w:rsidRPr="00FD7EE3">
        <w:rPr>
          <w:rFonts w:ascii="Times New Roman" w:eastAsia="Times New Roman" w:hAnsi="Times New Roman" w:cs="Times New Roman"/>
          <w:b/>
          <w:bCs/>
          <w:sz w:val="26"/>
          <w:szCs w:val="26"/>
          <w:bdr w:val="none" w:sz="0" w:space="0" w:color="auto" w:frame="1"/>
          <w:lang w:eastAsia="ru-RU"/>
        </w:rPr>
        <w:t xml:space="preserve">Совет </w:t>
      </w:r>
      <w:r w:rsidRPr="00FD7EE3">
        <w:rPr>
          <w:rFonts w:ascii="Times New Roman" w:eastAsia="Times New Roman" w:hAnsi="Times New Roman" w:cs="Times New Roman"/>
          <w:sz w:val="26"/>
          <w:szCs w:val="26"/>
          <w:bdr w:val="none" w:sz="0" w:space="0" w:color="auto" w:frame="1"/>
          <w:lang w:eastAsia="ru-RU"/>
        </w:rPr>
        <w:t xml:space="preserve">сельского поселения Ижболдинский сельсовет муниципального района Янаульский район Республики Башкортостан </w:t>
      </w:r>
      <w:r w:rsidRPr="00FD7EE3">
        <w:rPr>
          <w:rFonts w:ascii="Times New Roman" w:eastAsia="Times New Roman" w:hAnsi="Times New Roman" w:cs="Times New Roman"/>
          <w:b/>
          <w:bCs/>
          <w:sz w:val="26"/>
          <w:szCs w:val="26"/>
          <w:bdr w:val="none" w:sz="0" w:space="0" w:color="auto" w:frame="1"/>
          <w:lang w:eastAsia="ru-RU"/>
        </w:rPr>
        <w:t>решил</w:t>
      </w:r>
      <w:r w:rsidRPr="00FD7EE3">
        <w:rPr>
          <w:rFonts w:ascii="Times New Roman" w:eastAsia="Times New Roman" w:hAnsi="Times New Roman" w:cs="Times New Roman"/>
          <w:sz w:val="26"/>
          <w:szCs w:val="26"/>
          <w:bdr w:val="none" w:sz="0" w:space="0" w:color="auto" w:frame="1"/>
          <w:lang w:eastAsia="ru-RU"/>
        </w:rPr>
        <w:t>:</w:t>
      </w:r>
    </w:p>
    <w:p w14:paraId="4F3F3D20" w14:textId="3C2FBC23" w:rsidR="00521F6C" w:rsidRPr="00CE28EF" w:rsidRDefault="00521F6C" w:rsidP="00FD7EE3">
      <w:pPr>
        <w:rPr>
          <w:rFonts w:ascii="Times New Roman" w:eastAsia="Times New Roman" w:hAnsi="Times New Roman" w:cs="Times New Roman"/>
          <w:sz w:val="26"/>
          <w:szCs w:val="26"/>
          <w:lang w:eastAsia="ru-RU"/>
        </w:rPr>
      </w:pPr>
      <w:r w:rsidRPr="00FD7EE3">
        <w:rPr>
          <w:rFonts w:ascii="Times New Roman" w:eastAsia="Times New Roman" w:hAnsi="Times New Roman" w:cs="Times New Roman"/>
          <w:sz w:val="26"/>
          <w:szCs w:val="26"/>
          <w:bdr w:val="none" w:sz="0" w:space="0" w:color="auto" w:frame="1"/>
          <w:lang w:eastAsia="ru-RU"/>
        </w:rPr>
        <w:t>Провести публичные слушания по проекту решения Совета сельского поселения Ижболдинский сельсовет муниципального района Янаульский район Республики Башкортостан «Об исполнении бюджета сельского поселения Ижболдинский</w:t>
      </w:r>
      <w:r w:rsidRPr="00CE28EF">
        <w:rPr>
          <w:rFonts w:ascii="Times New Roman" w:eastAsia="Times New Roman" w:hAnsi="Times New Roman" w:cs="Times New Roman"/>
          <w:sz w:val="26"/>
          <w:szCs w:val="26"/>
          <w:bdr w:val="none" w:sz="0" w:space="0" w:color="auto" w:frame="1"/>
          <w:lang w:eastAsia="ru-RU"/>
        </w:rPr>
        <w:t xml:space="preserve"> сельсовет муниципального района Янаульский район Республики Башкортостан за 202</w:t>
      </w:r>
      <w:r w:rsidR="00C076DA" w:rsidRPr="00CE28EF">
        <w:rPr>
          <w:rFonts w:ascii="Times New Roman" w:eastAsia="Times New Roman" w:hAnsi="Times New Roman" w:cs="Times New Roman"/>
          <w:sz w:val="26"/>
          <w:szCs w:val="26"/>
          <w:bdr w:val="none" w:sz="0" w:space="0" w:color="auto" w:frame="1"/>
          <w:lang w:eastAsia="ru-RU"/>
        </w:rPr>
        <w:t>3</w:t>
      </w:r>
      <w:r w:rsidRPr="00CE28EF">
        <w:rPr>
          <w:rFonts w:ascii="Times New Roman" w:eastAsia="Times New Roman" w:hAnsi="Times New Roman" w:cs="Times New Roman"/>
          <w:sz w:val="26"/>
          <w:szCs w:val="26"/>
          <w:bdr w:val="none" w:sz="0" w:space="0" w:color="auto" w:frame="1"/>
          <w:lang w:eastAsia="ru-RU"/>
        </w:rPr>
        <w:t xml:space="preserve"> год» (далее по тексту — Публичные слушания)</w:t>
      </w:r>
      <w:r w:rsidR="00AF20D0" w:rsidRPr="00CE28EF">
        <w:rPr>
          <w:rFonts w:ascii="Times New Roman" w:eastAsia="Times New Roman" w:hAnsi="Times New Roman" w:cs="Times New Roman"/>
          <w:sz w:val="26"/>
          <w:szCs w:val="26"/>
          <w:bdr w:val="none" w:sz="0" w:space="0" w:color="auto" w:frame="1"/>
          <w:lang w:eastAsia="ru-RU"/>
        </w:rPr>
        <w:t>.</w:t>
      </w:r>
    </w:p>
    <w:p w14:paraId="4818C7DF" w14:textId="77777777" w:rsidR="00521F6C" w:rsidRPr="00CE28EF" w:rsidRDefault="00521F6C" w:rsidP="00CE28EF">
      <w:pPr>
        <w:numPr>
          <w:ilvl w:val="0"/>
          <w:numId w:val="1"/>
        </w:numPr>
        <w:spacing w:after="0" w:line="360" w:lineRule="atLeast"/>
        <w:ind w:left="270"/>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bdr w:val="none" w:sz="0" w:space="0" w:color="auto" w:frame="1"/>
          <w:lang w:eastAsia="ru-RU"/>
        </w:rPr>
        <w:t>Назначить дату, время и место проведения Публичных слушаний:</w:t>
      </w:r>
    </w:p>
    <w:p w14:paraId="79B88848" w14:textId="1999003A" w:rsidR="00521F6C" w:rsidRPr="00CE28EF" w:rsidRDefault="00521F6C" w:rsidP="00CE28EF">
      <w:pPr>
        <w:spacing w:after="0" w:line="360" w:lineRule="atLeast"/>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lang w:eastAsia="ru-RU"/>
        </w:rPr>
        <w:t> </w:t>
      </w:r>
      <w:r w:rsidRPr="00CE28EF">
        <w:rPr>
          <w:rFonts w:ascii="Times New Roman" w:eastAsia="Times New Roman" w:hAnsi="Times New Roman" w:cs="Times New Roman"/>
          <w:sz w:val="26"/>
          <w:szCs w:val="26"/>
          <w:bdr w:val="none" w:sz="0" w:space="0" w:color="auto" w:frame="1"/>
          <w:lang w:eastAsia="ru-RU"/>
        </w:rPr>
        <w:t>2</w:t>
      </w:r>
      <w:r w:rsidR="003E1877" w:rsidRPr="00CE28EF">
        <w:rPr>
          <w:rFonts w:ascii="Times New Roman" w:eastAsia="Times New Roman" w:hAnsi="Times New Roman" w:cs="Times New Roman"/>
          <w:sz w:val="26"/>
          <w:szCs w:val="26"/>
          <w:bdr w:val="none" w:sz="0" w:space="0" w:color="auto" w:frame="1"/>
          <w:lang w:eastAsia="ru-RU"/>
        </w:rPr>
        <w:t>0</w:t>
      </w:r>
      <w:r w:rsidR="00582ED6" w:rsidRPr="00CE28EF">
        <w:rPr>
          <w:rFonts w:ascii="Times New Roman" w:eastAsia="Times New Roman" w:hAnsi="Times New Roman" w:cs="Times New Roman"/>
          <w:sz w:val="26"/>
          <w:szCs w:val="26"/>
          <w:bdr w:val="none" w:sz="0" w:space="0" w:color="auto" w:frame="1"/>
          <w:lang w:eastAsia="ru-RU"/>
        </w:rPr>
        <w:t xml:space="preserve"> мая</w:t>
      </w:r>
      <w:r w:rsidRPr="00CE28EF">
        <w:rPr>
          <w:rFonts w:ascii="Times New Roman" w:eastAsia="Times New Roman" w:hAnsi="Times New Roman" w:cs="Times New Roman"/>
          <w:sz w:val="26"/>
          <w:szCs w:val="26"/>
          <w:bdr w:val="none" w:sz="0" w:space="0" w:color="auto" w:frame="1"/>
          <w:lang w:eastAsia="ru-RU"/>
        </w:rPr>
        <w:t xml:space="preserve"> 202</w:t>
      </w:r>
      <w:r w:rsidR="004530F4" w:rsidRPr="00CE28EF">
        <w:rPr>
          <w:rFonts w:ascii="Times New Roman" w:eastAsia="Times New Roman" w:hAnsi="Times New Roman" w:cs="Times New Roman"/>
          <w:sz w:val="26"/>
          <w:szCs w:val="26"/>
          <w:bdr w:val="none" w:sz="0" w:space="0" w:color="auto" w:frame="1"/>
          <w:lang w:eastAsia="ru-RU"/>
        </w:rPr>
        <w:t>4</w:t>
      </w:r>
      <w:r w:rsidRPr="00CE28EF">
        <w:rPr>
          <w:rFonts w:ascii="Times New Roman" w:eastAsia="Times New Roman" w:hAnsi="Times New Roman" w:cs="Times New Roman"/>
          <w:sz w:val="26"/>
          <w:szCs w:val="26"/>
          <w:bdr w:val="none" w:sz="0" w:space="0" w:color="auto" w:frame="1"/>
          <w:lang w:eastAsia="ru-RU"/>
        </w:rPr>
        <w:t xml:space="preserve"> года в 15 часов 00 минут в помещении администрации сельского поселения Ижболдинский сельсовет муниципального района Янаульский район Республики Башкортостан, по адресу: с. </w:t>
      </w:r>
      <w:proofErr w:type="spellStart"/>
      <w:r w:rsidRPr="00CE28EF">
        <w:rPr>
          <w:rFonts w:ascii="Times New Roman" w:eastAsia="Times New Roman" w:hAnsi="Times New Roman" w:cs="Times New Roman"/>
          <w:sz w:val="26"/>
          <w:szCs w:val="26"/>
          <w:bdr w:val="none" w:sz="0" w:space="0" w:color="auto" w:frame="1"/>
          <w:lang w:eastAsia="ru-RU"/>
        </w:rPr>
        <w:t>Ижболдино</w:t>
      </w:r>
      <w:proofErr w:type="spellEnd"/>
      <w:r w:rsidRPr="00CE28EF">
        <w:rPr>
          <w:rFonts w:ascii="Times New Roman" w:eastAsia="Times New Roman" w:hAnsi="Times New Roman" w:cs="Times New Roman"/>
          <w:sz w:val="26"/>
          <w:szCs w:val="26"/>
          <w:bdr w:val="none" w:sz="0" w:space="0" w:color="auto" w:frame="1"/>
          <w:lang w:eastAsia="ru-RU"/>
        </w:rPr>
        <w:t>, ул. Школьная, д. 32.</w:t>
      </w:r>
    </w:p>
    <w:p w14:paraId="4CB509B4" w14:textId="31BFEFE1" w:rsidR="00521F6C" w:rsidRPr="00CE28EF" w:rsidRDefault="00AF20D0" w:rsidP="00CE28EF">
      <w:pPr>
        <w:spacing w:after="0" w:line="360" w:lineRule="atLeast"/>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bdr w:val="none" w:sz="0" w:space="0" w:color="auto" w:frame="1"/>
          <w:lang w:eastAsia="ru-RU"/>
        </w:rPr>
        <w:t>3</w:t>
      </w:r>
      <w:r w:rsidR="00521F6C" w:rsidRPr="00CE28EF">
        <w:rPr>
          <w:rFonts w:ascii="Times New Roman" w:eastAsia="Times New Roman" w:hAnsi="Times New Roman" w:cs="Times New Roman"/>
          <w:sz w:val="26"/>
          <w:szCs w:val="26"/>
          <w:bdr w:val="none" w:sz="0" w:space="0" w:color="auto" w:frame="1"/>
          <w:lang w:eastAsia="ru-RU"/>
        </w:rPr>
        <w:t>. В целях организации и проведения Публичных слушаний, осуществления учета поступивших предложений от граждан сельского поселения Ижболдинский сельсовет муниципального района Янаульский район Республики Башкортостан, обобщения результатов их рассмотрения, осуществления проверки их соответствия требованиям действующего законодательства Российской Федерации, создать комиссию в следующем составе:</w:t>
      </w:r>
    </w:p>
    <w:p w14:paraId="58421708" w14:textId="73B3518E" w:rsidR="00521F6C" w:rsidRPr="00CE28EF" w:rsidRDefault="00521F6C" w:rsidP="00CE28EF">
      <w:pPr>
        <w:spacing w:after="0" w:line="360" w:lineRule="atLeast"/>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bdr w:val="none" w:sz="0" w:space="0" w:color="auto" w:frame="1"/>
          <w:lang w:eastAsia="ru-RU"/>
        </w:rPr>
        <w:lastRenderedPageBreak/>
        <w:t xml:space="preserve">Председатель – </w:t>
      </w:r>
      <w:proofErr w:type="spellStart"/>
      <w:r w:rsidR="00C076DA" w:rsidRPr="00CE28EF">
        <w:rPr>
          <w:rFonts w:ascii="Times New Roman" w:eastAsia="Times New Roman" w:hAnsi="Times New Roman" w:cs="Times New Roman"/>
          <w:sz w:val="26"/>
          <w:szCs w:val="26"/>
          <w:bdr w:val="none" w:sz="0" w:space="0" w:color="auto" w:frame="1"/>
          <w:lang w:eastAsia="ru-RU"/>
        </w:rPr>
        <w:t>Шарафисламова</w:t>
      </w:r>
      <w:proofErr w:type="spellEnd"/>
      <w:r w:rsidR="00C076DA" w:rsidRPr="00CE28EF">
        <w:rPr>
          <w:rFonts w:ascii="Times New Roman" w:eastAsia="Times New Roman" w:hAnsi="Times New Roman" w:cs="Times New Roman"/>
          <w:sz w:val="26"/>
          <w:szCs w:val="26"/>
          <w:bdr w:val="none" w:sz="0" w:space="0" w:color="auto" w:frame="1"/>
          <w:lang w:eastAsia="ru-RU"/>
        </w:rPr>
        <w:t xml:space="preserve"> Г.М.</w:t>
      </w:r>
      <w:r w:rsidRPr="00CE28EF">
        <w:rPr>
          <w:rFonts w:ascii="Times New Roman" w:eastAsia="Times New Roman" w:hAnsi="Times New Roman" w:cs="Times New Roman"/>
          <w:sz w:val="26"/>
          <w:szCs w:val="26"/>
          <w:bdr w:val="none" w:sz="0" w:space="0" w:color="auto" w:frame="1"/>
          <w:lang w:eastAsia="ru-RU"/>
        </w:rPr>
        <w:t xml:space="preserve"> — глава сельского поселения </w:t>
      </w:r>
      <w:proofErr w:type="spellStart"/>
      <w:r w:rsidRPr="00CE28EF">
        <w:rPr>
          <w:rFonts w:ascii="Times New Roman" w:eastAsia="Times New Roman" w:hAnsi="Times New Roman" w:cs="Times New Roman"/>
          <w:sz w:val="26"/>
          <w:szCs w:val="26"/>
          <w:bdr w:val="none" w:sz="0" w:space="0" w:color="auto" w:frame="1"/>
          <w:lang w:eastAsia="ru-RU"/>
        </w:rPr>
        <w:t>Ижболдинский</w:t>
      </w:r>
      <w:proofErr w:type="spellEnd"/>
      <w:r w:rsidRPr="00CE28EF">
        <w:rPr>
          <w:rFonts w:ascii="Times New Roman" w:eastAsia="Times New Roman" w:hAnsi="Times New Roman" w:cs="Times New Roman"/>
          <w:sz w:val="26"/>
          <w:szCs w:val="26"/>
          <w:bdr w:val="none" w:sz="0" w:space="0" w:color="auto" w:frame="1"/>
          <w:lang w:eastAsia="ru-RU"/>
        </w:rPr>
        <w:t xml:space="preserve"> сельсовет;</w:t>
      </w:r>
    </w:p>
    <w:p w14:paraId="7A7A632C" w14:textId="449F3763" w:rsidR="00521F6C" w:rsidRPr="00CE28EF" w:rsidRDefault="00521F6C" w:rsidP="00CE28EF">
      <w:pPr>
        <w:spacing w:after="0" w:line="360" w:lineRule="atLeast"/>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bdr w:val="none" w:sz="0" w:space="0" w:color="auto" w:frame="1"/>
          <w:lang w:eastAsia="ru-RU"/>
        </w:rPr>
        <w:t xml:space="preserve">  </w:t>
      </w:r>
      <w:r w:rsidR="003E1877" w:rsidRPr="00CE28EF">
        <w:rPr>
          <w:rFonts w:ascii="Times New Roman" w:eastAsia="Times New Roman" w:hAnsi="Times New Roman" w:cs="Times New Roman"/>
          <w:sz w:val="26"/>
          <w:szCs w:val="26"/>
          <w:bdr w:val="none" w:sz="0" w:space="0" w:color="auto" w:frame="1"/>
          <w:lang w:eastAsia="ru-RU"/>
        </w:rPr>
        <w:t>Заместитель председателя</w:t>
      </w:r>
      <w:r w:rsidRPr="00CE28EF">
        <w:rPr>
          <w:rFonts w:ascii="Times New Roman" w:eastAsia="Times New Roman" w:hAnsi="Times New Roman" w:cs="Times New Roman"/>
          <w:sz w:val="26"/>
          <w:szCs w:val="26"/>
          <w:bdr w:val="none" w:sz="0" w:space="0" w:color="auto" w:frame="1"/>
          <w:lang w:eastAsia="ru-RU"/>
        </w:rPr>
        <w:t xml:space="preserve">– </w:t>
      </w:r>
      <w:proofErr w:type="spellStart"/>
      <w:r w:rsidR="00C076DA" w:rsidRPr="00CE28EF">
        <w:rPr>
          <w:rFonts w:ascii="Times New Roman" w:eastAsia="Times New Roman" w:hAnsi="Times New Roman" w:cs="Times New Roman"/>
          <w:sz w:val="26"/>
          <w:szCs w:val="26"/>
          <w:bdr w:val="none" w:sz="0" w:space="0" w:color="auto" w:frame="1"/>
          <w:lang w:eastAsia="ru-RU"/>
        </w:rPr>
        <w:t>Байгузина</w:t>
      </w:r>
      <w:proofErr w:type="spellEnd"/>
      <w:r w:rsidR="00C076DA" w:rsidRPr="00CE28EF">
        <w:rPr>
          <w:rFonts w:ascii="Times New Roman" w:eastAsia="Times New Roman" w:hAnsi="Times New Roman" w:cs="Times New Roman"/>
          <w:sz w:val="26"/>
          <w:szCs w:val="26"/>
          <w:bdr w:val="none" w:sz="0" w:space="0" w:color="auto" w:frame="1"/>
          <w:lang w:eastAsia="ru-RU"/>
        </w:rPr>
        <w:t xml:space="preserve"> С.В.;</w:t>
      </w:r>
    </w:p>
    <w:p w14:paraId="443B83F3" w14:textId="77777777" w:rsidR="00521F6C" w:rsidRPr="00CE28EF" w:rsidRDefault="00521F6C" w:rsidP="00CE28EF">
      <w:pPr>
        <w:spacing w:after="0" w:line="360" w:lineRule="atLeast"/>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bdr w:val="none" w:sz="0" w:space="0" w:color="auto" w:frame="1"/>
          <w:lang w:eastAsia="ru-RU"/>
        </w:rPr>
        <w:t>Члены комиссии:</w:t>
      </w:r>
    </w:p>
    <w:p w14:paraId="3A41C995" w14:textId="12709654" w:rsidR="00521F6C" w:rsidRPr="00CE28EF" w:rsidRDefault="00586EA2" w:rsidP="00CE28EF">
      <w:pPr>
        <w:spacing w:after="0" w:line="360" w:lineRule="atLeast"/>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bdr w:val="none" w:sz="0" w:space="0" w:color="auto" w:frame="1"/>
          <w:lang w:eastAsia="ru-RU"/>
        </w:rPr>
        <w:t>Тимербулатов А.Б.</w:t>
      </w:r>
      <w:r w:rsidR="00521F6C" w:rsidRPr="00CE28EF">
        <w:rPr>
          <w:rFonts w:ascii="Times New Roman" w:eastAsia="Times New Roman" w:hAnsi="Times New Roman" w:cs="Times New Roman"/>
          <w:sz w:val="26"/>
          <w:szCs w:val="26"/>
          <w:bdr w:val="none" w:sz="0" w:space="0" w:color="auto" w:frame="1"/>
          <w:lang w:eastAsia="ru-RU"/>
        </w:rPr>
        <w:t xml:space="preserve"> — депутат сельского поселения Ижболдинский сельсовет;</w:t>
      </w:r>
    </w:p>
    <w:p w14:paraId="19863B0B" w14:textId="77777777" w:rsidR="00586EA2" w:rsidRPr="00CE28EF" w:rsidRDefault="00586EA2" w:rsidP="00CE28EF">
      <w:pPr>
        <w:spacing w:after="0" w:line="360" w:lineRule="atLeast"/>
        <w:jc w:val="both"/>
        <w:textAlignment w:val="baseline"/>
        <w:rPr>
          <w:rFonts w:ascii="Times New Roman" w:eastAsia="Times New Roman" w:hAnsi="Times New Roman" w:cs="Times New Roman"/>
          <w:sz w:val="26"/>
          <w:szCs w:val="26"/>
          <w:bdr w:val="none" w:sz="0" w:space="0" w:color="auto" w:frame="1"/>
          <w:lang w:eastAsia="ru-RU"/>
        </w:rPr>
      </w:pPr>
      <w:r w:rsidRPr="00CE28EF">
        <w:rPr>
          <w:rFonts w:ascii="Times New Roman" w:eastAsia="Times New Roman" w:hAnsi="Times New Roman" w:cs="Times New Roman"/>
          <w:sz w:val="26"/>
          <w:szCs w:val="26"/>
          <w:bdr w:val="none" w:sz="0" w:space="0" w:color="auto" w:frame="1"/>
          <w:lang w:eastAsia="ru-RU"/>
        </w:rPr>
        <w:t xml:space="preserve">Даутов З.Р. </w:t>
      </w:r>
      <w:r w:rsidR="00521F6C" w:rsidRPr="00CE28EF">
        <w:rPr>
          <w:rFonts w:ascii="Times New Roman" w:eastAsia="Times New Roman" w:hAnsi="Times New Roman" w:cs="Times New Roman"/>
          <w:sz w:val="26"/>
          <w:szCs w:val="26"/>
          <w:bdr w:val="none" w:sz="0" w:space="0" w:color="auto" w:frame="1"/>
          <w:lang w:eastAsia="ru-RU"/>
        </w:rPr>
        <w:t xml:space="preserve">— </w:t>
      </w:r>
      <w:r w:rsidRPr="00CE28EF">
        <w:rPr>
          <w:rFonts w:ascii="Times New Roman" w:eastAsia="Times New Roman" w:hAnsi="Times New Roman" w:cs="Times New Roman"/>
          <w:sz w:val="26"/>
          <w:szCs w:val="26"/>
          <w:bdr w:val="none" w:sz="0" w:space="0" w:color="auto" w:frame="1"/>
          <w:lang w:eastAsia="ru-RU"/>
        </w:rPr>
        <w:t xml:space="preserve">депутат сельского поселения </w:t>
      </w:r>
      <w:proofErr w:type="spellStart"/>
      <w:r w:rsidRPr="00CE28EF">
        <w:rPr>
          <w:rFonts w:ascii="Times New Roman" w:eastAsia="Times New Roman" w:hAnsi="Times New Roman" w:cs="Times New Roman"/>
          <w:sz w:val="26"/>
          <w:szCs w:val="26"/>
          <w:bdr w:val="none" w:sz="0" w:space="0" w:color="auto" w:frame="1"/>
          <w:lang w:eastAsia="ru-RU"/>
        </w:rPr>
        <w:t>Ижболдинский</w:t>
      </w:r>
      <w:proofErr w:type="spellEnd"/>
      <w:r w:rsidRPr="00CE28EF">
        <w:rPr>
          <w:rFonts w:ascii="Times New Roman" w:eastAsia="Times New Roman" w:hAnsi="Times New Roman" w:cs="Times New Roman"/>
          <w:sz w:val="26"/>
          <w:szCs w:val="26"/>
          <w:bdr w:val="none" w:sz="0" w:space="0" w:color="auto" w:frame="1"/>
          <w:lang w:eastAsia="ru-RU"/>
        </w:rPr>
        <w:t xml:space="preserve"> сельсовет;</w:t>
      </w:r>
    </w:p>
    <w:p w14:paraId="7753F303" w14:textId="74556600" w:rsidR="00521F6C" w:rsidRPr="00CE28EF" w:rsidRDefault="00AF20D0" w:rsidP="00CE28EF">
      <w:pPr>
        <w:spacing w:after="0" w:line="360" w:lineRule="atLeast"/>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bdr w:val="none" w:sz="0" w:space="0" w:color="auto" w:frame="1"/>
          <w:lang w:eastAsia="ru-RU"/>
        </w:rPr>
        <w:t>4</w:t>
      </w:r>
      <w:r w:rsidR="00521F6C" w:rsidRPr="00CE28EF">
        <w:rPr>
          <w:rFonts w:ascii="Times New Roman" w:eastAsia="Times New Roman" w:hAnsi="Times New Roman" w:cs="Times New Roman"/>
          <w:sz w:val="26"/>
          <w:szCs w:val="26"/>
          <w:bdr w:val="none" w:sz="0" w:space="0" w:color="auto" w:frame="1"/>
          <w:lang w:eastAsia="ru-RU"/>
        </w:rPr>
        <w:t>. Установить следующий Порядок приема и учета предложений от граждан:</w:t>
      </w:r>
    </w:p>
    <w:p w14:paraId="6A9EA3BD" w14:textId="5A1A535C" w:rsidR="00521F6C" w:rsidRPr="00CE28EF" w:rsidRDefault="00AF20D0" w:rsidP="00CE28EF">
      <w:pPr>
        <w:spacing w:after="0" w:line="360" w:lineRule="atLeast"/>
        <w:jc w:val="both"/>
        <w:textAlignment w:val="baseline"/>
        <w:rPr>
          <w:rFonts w:ascii="Times New Roman" w:eastAsia="Times New Roman" w:hAnsi="Times New Roman" w:cs="Times New Roman"/>
          <w:sz w:val="26"/>
          <w:szCs w:val="26"/>
          <w:bdr w:val="none" w:sz="0" w:space="0" w:color="auto" w:frame="1"/>
          <w:lang w:eastAsia="ru-RU"/>
        </w:rPr>
      </w:pPr>
      <w:r w:rsidRPr="00CE28EF">
        <w:rPr>
          <w:rFonts w:ascii="Times New Roman" w:eastAsia="Times New Roman" w:hAnsi="Times New Roman" w:cs="Times New Roman"/>
          <w:sz w:val="26"/>
          <w:szCs w:val="26"/>
          <w:bdr w:val="none" w:sz="0" w:space="0" w:color="auto" w:frame="1"/>
          <w:lang w:eastAsia="ru-RU"/>
        </w:rPr>
        <w:t>4</w:t>
      </w:r>
      <w:r w:rsidR="00521F6C" w:rsidRPr="00CE28EF">
        <w:rPr>
          <w:rFonts w:ascii="Times New Roman" w:eastAsia="Times New Roman" w:hAnsi="Times New Roman" w:cs="Times New Roman"/>
          <w:sz w:val="26"/>
          <w:szCs w:val="26"/>
          <w:bdr w:val="none" w:sz="0" w:space="0" w:color="auto" w:frame="1"/>
          <w:lang w:eastAsia="ru-RU"/>
        </w:rPr>
        <w:t xml:space="preserve">.1. Прием предложений от граждан </w:t>
      </w:r>
      <w:r w:rsidR="003E1877" w:rsidRPr="00CE28EF">
        <w:rPr>
          <w:rFonts w:ascii="Times New Roman" w:eastAsia="Times New Roman" w:hAnsi="Times New Roman" w:cs="Times New Roman"/>
          <w:sz w:val="26"/>
          <w:szCs w:val="26"/>
          <w:bdr w:val="none" w:sz="0" w:space="0" w:color="auto" w:frame="1"/>
          <w:lang w:eastAsia="ru-RU"/>
        </w:rPr>
        <w:t xml:space="preserve">сельского поселения </w:t>
      </w:r>
      <w:r w:rsidR="00521F6C" w:rsidRPr="00CE28EF">
        <w:rPr>
          <w:rFonts w:ascii="Times New Roman" w:eastAsia="Times New Roman" w:hAnsi="Times New Roman" w:cs="Times New Roman"/>
          <w:sz w:val="26"/>
          <w:szCs w:val="26"/>
          <w:bdr w:val="none" w:sz="0" w:space="0" w:color="auto" w:frame="1"/>
          <w:lang w:eastAsia="ru-RU"/>
        </w:rPr>
        <w:t xml:space="preserve">Ижболдинский </w:t>
      </w:r>
      <w:r w:rsidR="003E1877" w:rsidRPr="00CE28EF">
        <w:rPr>
          <w:rFonts w:ascii="Times New Roman" w:eastAsia="Times New Roman" w:hAnsi="Times New Roman" w:cs="Times New Roman"/>
          <w:sz w:val="26"/>
          <w:szCs w:val="26"/>
          <w:bdr w:val="none" w:sz="0" w:space="0" w:color="auto" w:frame="1"/>
          <w:lang w:eastAsia="ru-RU"/>
        </w:rPr>
        <w:t>с</w:t>
      </w:r>
      <w:r w:rsidR="00521F6C" w:rsidRPr="00CE28EF">
        <w:rPr>
          <w:rFonts w:ascii="Times New Roman" w:eastAsia="Times New Roman" w:hAnsi="Times New Roman" w:cs="Times New Roman"/>
          <w:sz w:val="26"/>
          <w:szCs w:val="26"/>
          <w:bdr w:val="none" w:sz="0" w:space="0" w:color="auto" w:frame="1"/>
          <w:lang w:eastAsia="ru-RU"/>
        </w:rPr>
        <w:t>е</w:t>
      </w:r>
      <w:r w:rsidR="003E1877" w:rsidRPr="00CE28EF">
        <w:rPr>
          <w:rFonts w:ascii="Times New Roman" w:eastAsia="Times New Roman" w:hAnsi="Times New Roman" w:cs="Times New Roman"/>
          <w:sz w:val="26"/>
          <w:szCs w:val="26"/>
          <w:bdr w:val="none" w:sz="0" w:space="0" w:color="auto" w:frame="1"/>
          <w:lang w:eastAsia="ru-RU"/>
        </w:rPr>
        <w:t>льсовет</w:t>
      </w:r>
      <w:r w:rsidR="00521F6C" w:rsidRPr="00CE28EF">
        <w:rPr>
          <w:rFonts w:ascii="Times New Roman" w:eastAsia="Times New Roman" w:hAnsi="Times New Roman" w:cs="Times New Roman"/>
          <w:sz w:val="26"/>
          <w:szCs w:val="26"/>
          <w:bdr w:val="none" w:sz="0" w:space="0" w:color="auto" w:frame="1"/>
          <w:lang w:eastAsia="ru-RU"/>
        </w:rPr>
        <w:t xml:space="preserve"> осуществлять строго в письменном виде после опубликования проекта решения Совета</w:t>
      </w:r>
      <w:r w:rsidR="003E1877" w:rsidRPr="00CE28EF">
        <w:rPr>
          <w:rFonts w:ascii="Times New Roman" w:eastAsia="Times New Roman" w:hAnsi="Times New Roman" w:cs="Times New Roman"/>
          <w:sz w:val="26"/>
          <w:szCs w:val="26"/>
          <w:bdr w:val="none" w:sz="0" w:space="0" w:color="auto" w:frame="1"/>
          <w:lang w:eastAsia="ru-RU"/>
        </w:rPr>
        <w:t xml:space="preserve"> сельского поселения Ижболдинский сельсовет муниципального района Янаульский район Республики Башкортостан</w:t>
      </w:r>
      <w:r w:rsidR="00521F6C" w:rsidRPr="00CE28EF">
        <w:rPr>
          <w:rFonts w:ascii="Times New Roman" w:eastAsia="Times New Roman" w:hAnsi="Times New Roman" w:cs="Times New Roman"/>
          <w:sz w:val="26"/>
          <w:szCs w:val="26"/>
          <w:bdr w:val="none" w:sz="0" w:space="0" w:color="auto" w:frame="1"/>
          <w:lang w:eastAsia="ru-RU"/>
        </w:rPr>
        <w:t xml:space="preserve"> «Об исполнении бюджета </w:t>
      </w:r>
      <w:r w:rsidR="003E1877" w:rsidRPr="00CE28EF">
        <w:rPr>
          <w:rFonts w:ascii="Times New Roman" w:eastAsia="Times New Roman" w:hAnsi="Times New Roman" w:cs="Times New Roman"/>
          <w:sz w:val="26"/>
          <w:szCs w:val="26"/>
          <w:bdr w:val="none" w:sz="0" w:space="0" w:color="auto" w:frame="1"/>
          <w:lang w:eastAsia="ru-RU"/>
        </w:rPr>
        <w:t xml:space="preserve">сельского поселения Ижболдинский сельсовет муниципального района Янаульский район Республики Башкортостан </w:t>
      </w:r>
      <w:r w:rsidR="00521F6C" w:rsidRPr="00CE28EF">
        <w:rPr>
          <w:rFonts w:ascii="Times New Roman" w:eastAsia="Times New Roman" w:hAnsi="Times New Roman" w:cs="Times New Roman"/>
          <w:sz w:val="26"/>
          <w:szCs w:val="26"/>
          <w:bdr w:val="none" w:sz="0" w:space="0" w:color="auto" w:frame="1"/>
          <w:lang w:eastAsia="ru-RU"/>
        </w:rPr>
        <w:t>за 202</w:t>
      </w:r>
      <w:r w:rsidR="00586EA2" w:rsidRPr="00CE28EF">
        <w:rPr>
          <w:rFonts w:ascii="Times New Roman" w:eastAsia="Times New Roman" w:hAnsi="Times New Roman" w:cs="Times New Roman"/>
          <w:sz w:val="26"/>
          <w:szCs w:val="26"/>
          <w:bdr w:val="none" w:sz="0" w:space="0" w:color="auto" w:frame="1"/>
          <w:lang w:eastAsia="ru-RU"/>
        </w:rPr>
        <w:t>3</w:t>
      </w:r>
      <w:r w:rsidR="00521F6C" w:rsidRPr="00CE28EF">
        <w:rPr>
          <w:rFonts w:ascii="Times New Roman" w:eastAsia="Times New Roman" w:hAnsi="Times New Roman" w:cs="Times New Roman"/>
          <w:sz w:val="26"/>
          <w:szCs w:val="26"/>
          <w:bdr w:val="none" w:sz="0" w:space="0" w:color="auto" w:frame="1"/>
          <w:lang w:eastAsia="ru-RU"/>
        </w:rPr>
        <w:t xml:space="preserve"> год»» в срок до </w:t>
      </w:r>
      <w:r w:rsidR="003E1877" w:rsidRPr="00CE28EF">
        <w:rPr>
          <w:rFonts w:ascii="Times New Roman" w:eastAsia="Times New Roman" w:hAnsi="Times New Roman" w:cs="Times New Roman"/>
          <w:sz w:val="26"/>
          <w:szCs w:val="26"/>
          <w:bdr w:val="none" w:sz="0" w:space="0" w:color="auto" w:frame="1"/>
          <w:lang w:eastAsia="ru-RU"/>
        </w:rPr>
        <w:t>20</w:t>
      </w:r>
      <w:r w:rsidR="00521F6C" w:rsidRPr="00CE28EF">
        <w:rPr>
          <w:rFonts w:ascii="Times New Roman" w:eastAsia="Times New Roman" w:hAnsi="Times New Roman" w:cs="Times New Roman"/>
          <w:sz w:val="26"/>
          <w:szCs w:val="26"/>
          <w:bdr w:val="none" w:sz="0" w:space="0" w:color="auto" w:frame="1"/>
          <w:lang w:eastAsia="ru-RU"/>
        </w:rPr>
        <w:t xml:space="preserve"> </w:t>
      </w:r>
      <w:r w:rsidR="003E1877" w:rsidRPr="00CE28EF">
        <w:rPr>
          <w:rFonts w:ascii="Times New Roman" w:eastAsia="Times New Roman" w:hAnsi="Times New Roman" w:cs="Times New Roman"/>
          <w:sz w:val="26"/>
          <w:szCs w:val="26"/>
          <w:bdr w:val="none" w:sz="0" w:space="0" w:color="auto" w:frame="1"/>
          <w:lang w:eastAsia="ru-RU"/>
        </w:rPr>
        <w:t>мая</w:t>
      </w:r>
      <w:r w:rsidR="00521F6C" w:rsidRPr="00CE28EF">
        <w:rPr>
          <w:rFonts w:ascii="Times New Roman" w:eastAsia="Times New Roman" w:hAnsi="Times New Roman" w:cs="Times New Roman"/>
          <w:sz w:val="26"/>
          <w:szCs w:val="26"/>
          <w:bdr w:val="none" w:sz="0" w:space="0" w:color="auto" w:frame="1"/>
          <w:lang w:eastAsia="ru-RU"/>
        </w:rPr>
        <w:t xml:space="preserve"> 202</w:t>
      </w:r>
      <w:r w:rsidR="00586EA2" w:rsidRPr="00CE28EF">
        <w:rPr>
          <w:rFonts w:ascii="Times New Roman" w:eastAsia="Times New Roman" w:hAnsi="Times New Roman" w:cs="Times New Roman"/>
          <w:sz w:val="26"/>
          <w:szCs w:val="26"/>
          <w:bdr w:val="none" w:sz="0" w:space="0" w:color="auto" w:frame="1"/>
          <w:lang w:eastAsia="ru-RU"/>
        </w:rPr>
        <w:t>4</w:t>
      </w:r>
      <w:r w:rsidR="00521F6C" w:rsidRPr="00CE28EF">
        <w:rPr>
          <w:rFonts w:ascii="Times New Roman" w:eastAsia="Times New Roman" w:hAnsi="Times New Roman" w:cs="Times New Roman"/>
          <w:sz w:val="26"/>
          <w:szCs w:val="26"/>
          <w:bdr w:val="none" w:sz="0" w:space="0" w:color="auto" w:frame="1"/>
          <w:lang w:eastAsia="ru-RU"/>
        </w:rPr>
        <w:t xml:space="preserve"> года включительно.</w:t>
      </w:r>
    </w:p>
    <w:p w14:paraId="278A0079" w14:textId="4D25FF18" w:rsidR="00AF20D0" w:rsidRPr="00CE28EF" w:rsidRDefault="00AF20D0" w:rsidP="00CE28EF">
      <w:pPr>
        <w:spacing w:after="0" w:line="240" w:lineRule="auto"/>
        <w:ind w:firstLine="709"/>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lang w:eastAsia="ru-RU"/>
        </w:rPr>
        <w:t>Предложения по проекту решения должны содержать фамилию, имя, отчество, дату и место рождения, адрес регистрации по месту жительства и фактического проживания, серию, номер и дату выдачи паспорта гражданина или иного заменяющего его документа, наименование и код органа, выдавшего паспорт гражданина или иной заменяющий его документ.</w:t>
      </w:r>
    </w:p>
    <w:p w14:paraId="62FC67FE" w14:textId="1D501ACF" w:rsidR="00521F6C" w:rsidRPr="00CE28EF" w:rsidRDefault="00AF20D0" w:rsidP="00CE28EF">
      <w:pPr>
        <w:spacing w:after="0" w:line="360" w:lineRule="atLeast"/>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b/>
          <w:bCs/>
          <w:sz w:val="26"/>
          <w:szCs w:val="26"/>
          <w:bdr w:val="none" w:sz="0" w:space="0" w:color="auto" w:frame="1"/>
          <w:lang w:eastAsia="ru-RU"/>
        </w:rPr>
        <w:t>4</w:t>
      </w:r>
      <w:r w:rsidR="00521F6C" w:rsidRPr="00CE28EF">
        <w:rPr>
          <w:rFonts w:ascii="Times New Roman" w:eastAsia="Times New Roman" w:hAnsi="Times New Roman" w:cs="Times New Roman"/>
          <w:b/>
          <w:bCs/>
          <w:sz w:val="26"/>
          <w:szCs w:val="26"/>
          <w:bdr w:val="none" w:sz="0" w:space="0" w:color="auto" w:frame="1"/>
          <w:lang w:eastAsia="ru-RU"/>
        </w:rPr>
        <w:t>.2. Предложения и замечания по обсуждаемому вопросу принимаются по адресу: </w:t>
      </w:r>
      <w:r w:rsidR="003E1877" w:rsidRPr="00CE28EF">
        <w:rPr>
          <w:rFonts w:ascii="Times New Roman" w:eastAsia="Times New Roman" w:hAnsi="Times New Roman" w:cs="Times New Roman"/>
          <w:b/>
          <w:bCs/>
          <w:sz w:val="26"/>
          <w:szCs w:val="26"/>
          <w:bdr w:val="none" w:sz="0" w:space="0" w:color="auto" w:frame="1"/>
          <w:lang w:eastAsia="ru-RU"/>
        </w:rPr>
        <w:t>с</w:t>
      </w:r>
      <w:r w:rsidR="00521F6C" w:rsidRPr="00CE28EF">
        <w:rPr>
          <w:rFonts w:ascii="Times New Roman" w:eastAsia="Times New Roman" w:hAnsi="Times New Roman" w:cs="Times New Roman"/>
          <w:sz w:val="26"/>
          <w:szCs w:val="26"/>
          <w:bdr w:val="none" w:sz="0" w:space="0" w:color="auto" w:frame="1"/>
          <w:lang w:eastAsia="ru-RU"/>
        </w:rPr>
        <w:t xml:space="preserve">. </w:t>
      </w:r>
      <w:proofErr w:type="spellStart"/>
      <w:r w:rsidR="003E1877" w:rsidRPr="00CE28EF">
        <w:rPr>
          <w:rFonts w:ascii="Times New Roman" w:eastAsia="Times New Roman" w:hAnsi="Times New Roman" w:cs="Times New Roman"/>
          <w:sz w:val="26"/>
          <w:szCs w:val="26"/>
          <w:bdr w:val="none" w:sz="0" w:space="0" w:color="auto" w:frame="1"/>
          <w:lang w:eastAsia="ru-RU"/>
        </w:rPr>
        <w:t>Ижболдино</w:t>
      </w:r>
      <w:proofErr w:type="spellEnd"/>
      <w:r w:rsidR="00521F6C" w:rsidRPr="00CE28EF">
        <w:rPr>
          <w:rFonts w:ascii="Times New Roman" w:eastAsia="Times New Roman" w:hAnsi="Times New Roman" w:cs="Times New Roman"/>
          <w:sz w:val="26"/>
          <w:szCs w:val="26"/>
          <w:bdr w:val="none" w:sz="0" w:space="0" w:color="auto" w:frame="1"/>
          <w:lang w:eastAsia="ru-RU"/>
        </w:rPr>
        <w:t xml:space="preserve">, ул. </w:t>
      </w:r>
      <w:r w:rsidR="003E1877" w:rsidRPr="00CE28EF">
        <w:rPr>
          <w:rFonts w:ascii="Times New Roman" w:eastAsia="Times New Roman" w:hAnsi="Times New Roman" w:cs="Times New Roman"/>
          <w:sz w:val="26"/>
          <w:szCs w:val="26"/>
          <w:bdr w:val="none" w:sz="0" w:space="0" w:color="auto" w:frame="1"/>
          <w:lang w:eastAsia="ru-RU"/>
        </w:rPr>
        <w:t>Школь</w:t>
      </w:r>
      <w:r w:rsidR="00521F6C" w:rsidRPr="00CE28EF">
        <w:rPr>
          <w:rFonts w:ascii="Times New Roman" w:eastAsia="Times New Roman" w:hAnsi="Times New Roman" w:cs="Times New Roman"/>
          <w:sz w:val="26"/>
          <w:szCs w:val="26"/>
          <w:bdr w:val="none" w:sz="0" w:space="0" w:color="auto" w:frame="1"/>
          <w:lang w:eastAsia="ru-RU"/>
        </w:rPr>
        <w:t xml:space="preserve">ная, д. </w:t>
      </w:r>
      <w:r w:rsidR="003E1877" w:rsidRPr="00CE28EF">
        <w:rPr>
          <w:rFonts w:ascii="Times New Roman" w:eastAsia="Times New Roman" w:hAnsi="Times New Roman" w:cs="Times New Roman"/>
          <w:sz w:val="26"/>
          <w:szCs w:val="26"/>
          <w:bdr w:val="none" w:sz="0" w:space="0" w:color="auto" w:frame="1"/>
          <w:lang w:eastAsia="ru-RU"/>
        </w:rPr>
        <w:t>32</w:t>
      </w:r>
      <w:r w:rsidR="00521F6C" w:rsidRPr="00CE28EF">
        <w:rPr>
          <w:rFonts w:ascii="Times New Roman" w:eastAsia="Times New Roman" w:hAnsi="Times New Roman" w:cs="Times New Roman"/>
          <w:b/>
          <w:bCs/>
          <w:sz w:val="26"/>
          <w:szCs w:val="26"/>
          <w:bdr w:val="none" w:sz="0" w:space="0" w:color="auto" w:frame="1"/>
          <w:lang w:eastAsia="ru-RU"/>
        </w:rPr>
        <w:t> – администрация: по рабочим дням с 10.00 часов до 16.00 часов, телефон для справок 8(</w:t>
      </w:r>
      <w:r w:rsidR="003E1877" w:rsidRPr="00CE28EF">
        <w:rPr>
          <w:rFonts w:ascii="Times New Roman" w:eastAsia="Times New Roman" w:hAnsi="Times New Roman" w:cs="Times New Roman"/>
          <w:b/>
          <w:bCs/>
          <w:sz w:val="26"/>
          <w:szCs w:val="26"/>
          <w:bdr w:val="none" w:sz="0" w:space="0" w:color="auto" w:frame="1"/>
          <w:lang w:eastAsia="ru-RU"/>
        </w:rPr>
        <w:t>347</w:t>
      </w:r>
      <w:r w:rsidR="00521F6C" w:rsidRPr="00CE28EF">
        <w:rPr>
          <w:rFonts w:ascii="Times New Roman" w:eastAsia="Times New Roman" w:hAnsi="Times New Roman" w:cs="Times New Roman"/>
          <w:b/>
          <w:bCs/>
          <w:sz w:val="26"/>
          <w:szCs w:val="26"/>
          <w:bdr w:val="none" w:sz="0" w:space="0" w:color="auto" w:frame="1"/>
          <w:lang w:eastAsia="ru-RU"/>
        </w:rPr>
        <w:t>)</w:t>
      </w:r>
      <w:r w:rsidR="003E1877" w:rsidRPr="00CE28EF">
        <w:rPr>
          <w:rFonts w:ascii="Times New Roman" w:eastAsia="Times New Roman" w:hAnsi="Times New Roman" w:cs="Times New Roman"/>
          <w:b/>
          <w:bCs/>
          <w:sz w:val="26"/>
          <w:szCs w:val="26"/>
          <w:bdr w:val="none" w:sz="0" w:space="0" w:color="auto" w:frame="1"/>
          <w:lang w:eastAsia="ru-RU"/>
        </w:rPr>
        <w:t>60</w:t>
      </w:r>
      <w:r w:rsidR="00521F6C" w:rsidRPr="00CE28EF">
        <w:rPr>
          <w:rFonts w:ascii="Times New Roman" w:eastAsia="Times New Roman" w:hAnsi="Times New Roman" w:cs="Times New Roman"/>
          <w:b/>
          <w:bCs/>
          <w:sz w:val="26"/>
          <w:szCs w:val="26"/>
          <w:bdr w:val="none" w:sz="0" w:space="0" w:color="auto" w:frame="1"/>
          <w:lang w:eastAsia="ru-RU"/>
        </w:rPr>
        <w:t xml:space="preserve"> </w:t>
      </w:r>
      <w:r w:rsidR="003E1877" w:rsidRPr="00CE28EF">
        <w:rPr>
          <w:rFonts w:ascii="Times New Roman" w:eastAsia="Times New Roman" w:hAnsi="Times New Roman" w:cs="Times New Roman"/>
          <w:b/>
          <w:bCs/>
          <w:sz w:val="26"/>
          <w:szCs w:val="26"/>
          <w:bdr w:val="none" w:sz="0" w:space="0" w:color="auto" w:frame="1"/>
          <w:lang w:eastAsia="ru-RU"/>
        </w:rPr>
        <w:t>37138</w:t>
      </w:r>
      <w:r w:rsidRPr="00CE28EF">
        <w:rPr>
          <w:rFonts w:ascii="Times New Roman" w:eastAsia="Times New Roman" w:hAnsi="Times New Roman" w:cs="Times New Roman"/>
          <w:b/>
          <w:bCs/>
          <w:sz w:val="26"/>
          <w:szCs w:val="26"/>
          <w:bdr w:val="none" w:sz="0" w:space="0" w:color="auto" w:frame="1"/>
          <w:lang w:eastAsia="ru-RU"/>
        </w:rPr>
        <w:t>.</w:t>
      </w:r>
    </w:p>
    <w:p w14:paraId="082E6F6B" w14:textId="7A8C7990" w:rsidR="00521F6C" w:rsidRPr="00CE28EF" w:rsidRDefault="00AF20D0" w:rsidP="00CE28EF">
      <w:pPr>
        <w:spacing w:after="0" w:line="360" w:lineRule="atLeast"/>
        <w:jc w:val="both"/>
        <w:textAlignment w:val="baseline"/>
        <w:rPr>
          <w:rFonts w:ascii="Times New Roman" w:eastAsia="Times New Roman" w:hAnsi="Times New Roman" w:cs="Times New Roman"/>
          <w:sz w:val="26"/>
          <w:szCs w:val="26"/>
          <w:lang w:eastAsia="ru-RU"/>
        </w:rPr>
      </w:pPr>
      <w:r w:rsidRPr="00CE28EF">
        <w:rPr>
          <w:rFonts w:ascii="Times New Roman" w:eastAsia="Times New Roman" w:hAnsi="Times New Roman" w:cs="Times New Roman"/>
          <w:sz w:val="26"/>
          <w:szCs w:val="26"/>
          <w:bdr w:val="none" w:sz="0" w:space="0" w:color="auto" w:frame="1"/>
          <w:lang w:eastAsia="ru-RU"/>
        </w:rPr>
        <w:t>5</w:t>
      </w:r>
      <w:r w:rsidR="00521F6C" w:rsidRPr="00CE28EF">
        <w:rPr>
          <w:rFonts w:ascii="Times New Roman" w:eastAsia="Times New Roman" w:hAnsi="Times New Roman" w:cs="Times New Roman"/>
          <w:sz w:val="26"/>
          <w:szCs w:val="26"/>
          <w:bdr w:val="none" w:sz="0" w:space="0" w:color="auto" w:frame="1"/>
          <w:lang w:eastAsia="ru-RU"/>
        </w:rPr>
        <w:t>. О</w:t>
      </w:r>
      <w:r w:rsidR="003E1877" w:rsidRPr="00CE28EF">
        <w:rPr>
          <w:rFonts w:ascii="Times New Roman" w:eastAsia="Times New Roman" w:hAnsi="Times New Roman" w:cs="Times New Roman"/>
          <w:sz w:val="26"/>
          <w:szCs w:val="26"/>
          <w:bdr w:val="none" w:sz="0" w:space="0" w:color="auto" w:frame="1"/>
          <w:lang w:eastAsia="ru-RU"/>
        </w:rPr>
        <w:t>бнарод</w:t>
      </w:r>
      <w:r w:rsidR="00521F6C" w:rsidRPr="00CE28EF">
        <w:rPr>
          <w:rFonts w:ascii="Times New Roman" w:eastAsia="Times New Roman" w:hAnsi="Times New Roman" w:cs="Times New Roman"/>
          <w:sz w:val="26"/>
          <w:szCs w:val="26"/>
          <w:bdr w:val="none" w:sz="0" w:space="0" w:color="auto" w:frame="1"/>
          <w:lang w:eastAsia="ru-RU"/>
        </w:rPr>
        <w:t xml:space="preserve">овать данное решение и информацию, утвержденную к опубликованию в соответствии с пунктом 3 настоящего решения в </w:t>
      </w:r>
      <w:r w:rsidR="003E1877" w:rsidRPr="00CE28EF">
        <w:rPr>
          <w:rFonts w:ascii="Times New Roman" w:eastAsia="Times New Roman" w:hAnsi="Times New Roman" w:cs="Times New Roman"/>
          <w:sz w:val="26"/>
          <w:szCs w:val="26"/>
          <w:bdr w:val="none" w:sz="0" w:space="0" w:color="auto" w:frame="1"/>
          <w:lang w:eastAsia="ru-RU"/>
        </w:rPr>
        <w:t>стенде</w:t>
      </w:r>
      <w:r w:rsidR="00521F6C" w:rsidRPr="00CE28EF">
        <w:rPr>
          <w:rFonts w:ascii="Times New Roman" w:eastAsia="Times New Roman" w:hAnsi="Times New Roman" w:cs="Times New Roman"/>
          <w:sz w:val="26"/>
          <w:szCs w:val="26"/>
          <w:bdr w:val="none" w:sz="0" w:space="0" w:color="auto" w:frame="1"/>
          <w:lang w:eastAsia="ru-RU"/>
        </w:rPr>
        <w:t xml:space="preserve"> не позднее, чем за 10 дней до даты проведения публичных слушаний.</w:t>
      </w:r>
    </w:p>
    <w:p w14:paraId="7874FDCF" w14:textId="4E427386" w:rsidR="00521F6C" w:rsidRPr="00CE28EF" w:rsidRDefault="00AF20D0" w:rsidP="00CE28EF">
      <w:pPr>
        <w:spacing w:after="0" w:line="360" w:lineRule="atLeast"/>
        <w:textAlignment w:val="baseline"/>
        <w:rPr>
          <w:rFonts w:ascii="Times New Roman" w:eastAsia="Times New Roman" w:hAnsi="Times New Roman" w:cs="Times New Roman"/>
          <w:sz w:val="26"/>
          <w:szCs w:val="26"/>
          <w:lang w:eastAsia="ru-RU"/>
        </w:rPr>
      </w:pPr>
      <w:bookmarkStart w:id="0" w:name="Bookmark"/>
      <w:bookmarkEnd w:id="0"/>
      <w:r w:rsidRPr="00CE28EF">
        <w:rPr>
          <w:rFonts w:ascii="Times New Roman" w:eastAsia="Times New Roman" w:hAnsi="Times New Roman" w:cs="Times New Roman"/>
          <w:sz w:val="26"/>
          <w:szCs w:val="26"/>
          <w:bdr w:val="none" w:sz="0" w:space="0" w:color="auto" w:frame="1"/>
          <w:lang w:eastAsia="ru-RU"/>
        </w:rPr>
        <w:t>6</w:t>
      </w:r>
      <w:r w:rsidR="00521F6C" w:rsidRPr="00CE28EF">
        <w:rPr>
          <w:rFonts w:ascii="Times New Roman" w:eastAsia="Times New Roman" w:hAnsi="Times New Roman" w:cs="Times New Roman"/>
          <w:sz w:val="26"/>
          <w:szCs w:val="26"/>
          <w:bdr w:val="none" w:sz="0" w:space="0" w:color="auto" w:frame="1"/>
          <w:lang w:eastAsia="ru-RU"/>
        </w:rPr>
        <w:t>. Контроль за исполнением данного решения возложить на комиссию по бюджету, налогам и финансовым вопросам.</w:t>
      </w:r>
    </w:p>
    <w:p w14:paraId="3B39F944" w14:textId="77777777" w:rsidR="003E1877" w:rsidRPr="00CE28EF" w:rsidRDefault="003E1877" w:rsidP="00CE28EF">
      <w:pPr>
        <w:spacing w:after="0" w:line="360" w:lineRule="atLeast"/>
        <w:textAlignment w:val="baseline"/>
        <w:rPr>
          <w:rFonts w:ascii="Times New Roman" w:eastAsia="Times New Roman" w:hAnsi="Times New Roman" w:cs="Times New Roman"/>
          <w:sz w:val="26"/>
          <w:szCs w:val="26"/>
          <w:bdr w:val="none" w:sz="0" w:space="0" w:color="auto" w:frame="1"/>
          <w:lang w:eastAsia="ru-RU"/>
        </w:rPr>
      </w:pPr>
    </w:p>
    <w:p w14:paraId="3A1C8457" w14:textId="77777777" w:rsidR="003E1877" w:rsidRPr="00CE28EF" w:rsidRDefault="00521F6C" w:rsidP="00CE28EF">
      <w:pPr>
        <w:spacing w:after="0" w:line="360" w:lineRule="atLeast"/>
        <w:textAlignment w:val="baseline"/>
        <w:rPr>
          <w:rFonts w:ascii="Times New Roman" w:eastAsia="Times New Roman" w:hAnsi="Times New Roman" w:cs="Times New Roman"/>
          <w:sz w:val="27"/>
          <w:szCs w:val="27"/>
          <w:bdr w:val="none" w:sz="0" w:space="0" w:color="auto" w:frame="1"/>
          <w:lang w:eastAsia="ru-RU"/>
        </w:rPr>
      </w:pPr>
      <w:r w:rsidRPr="00CE28EF">
        <w:rPr>
          <w:rFonts w:ascii="Times New Roman" w:eastAsia="Times New Roman" w:hAnsi="Times New Roman" w:cs="Times New Roman"/>
          <w:sz w:val="27"/>
          <w:szCs w:val="27"/>
          <w:bdr w:val="none" w:sz="0" w:space="0" w:color="auto" w:frame="1"/>
          <w:lang w:eastAsia="ru-RU"/>
        </w:rPr>
        <w:t xml:space="preserve">Глава </w:t>
      </w:r>
      <w:r w:rsidR="003E1877" w:rsidRPr="00CE28EF">
        <w:rPr>
          <w:rFonts w:ascii="Times New Roman" w:eastAsia="Times New Roman" w:hAnsi="Times New Roman" w:cs="Times New Roman"/>
          <w:sz w:val="27"/>
          <w:szCs w:val="27"/>
          <w:bdr w:val="none" w:sz="0" w:space="0" w:color="auto" w:frame="1"/>
          <w:lang w:eastAsia="ru-RU"/>
        </w:rPr>
        <w:t xml:space="preserve">сельского поселения </w:t>
      </w:r>
    </w:p>
    <w:p w14:paraId="730DC0E3" w14:textId="34AE4561" w:rsidR="00521F6C" w:rsidRPr="002E6E25" w:rsidRDefault="00521F6C" w:rsidP="00CE28EF">
      <w:pPr>
        <w:spacing w:after="0" w:line="360" w:lineRule="atLeast"/>
        <w:textAlignment w:val="baseline"/>
        <w:rPr>
          <w:rFonts w:ascii="Times New Roman" w:eastAsia="Times New Roman" w:hAnsi="Times New Roman" w:cs="Times New Roman"/>
          <w:sz w:val="21"/>
          <w:szCs w:val="21"/>
          <w:lang w:eastAsia="ru-RU"/>
        </w:rPr>
      </w:pPr>
      <w:proofErr w:type="spellStart"/>
      <w:proofErr w:type="gramStart"/>
      <w:r w:rsidRPr="00CE28EF">
        <w:rPr>
          <w:rFonts w:ascii="Times New Roman" w:eastAsia="Times New Roman" w:hAnsi="Times New Roman" w:cs="Times New Roman"/>
          <w:sz w:val="27"/>
          <w:szCs w:val="27"/>
          <w:bdr w:val="none" w:sz="0" w:space="0" w:color="auto" w:frame="1"/>
          <w:lang w:eastAsia="ru-RU"/>
        </w:rPr>
        <w:t>Ижболдинский</w:t>
      </w:r>
      <w:proofErr w:type="spellEnd"/>
      <w:r w:rsidRPr="00CE28EF">
        <w:rPr>
          <w:rFonts w:ascii="Times New Roman" w:eastAsia="Times New Roman" w:hAnsi="Times New Roman" w:cs="Times New Roman"/>
          <w:sz w:val="27"/>
          <w:szCs w:val="27"/>
          <w:bdr w:val="none" w:sz="0" w:space="0" w:color="auto" w:frame="1"/>
          <w:lang w:eastAsia="ru-RU"/>
        </w:rPr>
        <w:t xml:space="preserve"> </w:t>
      </w:r>
      <w:r w:rsidR="003E1877" w:rsidRPr="00CE28EF">
        <w:rPr>
          <w:rFonts w:ascii="Times New Roman" w:eastAsia="Times New Roman" w:hAnsi="Times New Roman" w:cs="Times New Roman"/>
          <w:sz w:val="27"/>
          <w:szCs w:val="27"/>
          <w:bdr w:val="none" w:sz="0" w:space="0" w:color="auto" w:frame="1"/>
          <w:lang w:eastAsia="ru-RU"/>
        </w:rPr>
        <w:t xml:space="preserve"> сельсовет</w:t>
      </w:r>
      <w:proofErr w:type="gramEnd"/>
      <w:r w:rsidR="003E1877" w:rsidRPr="00CE28EF">
        <w:rPr>
          <w:rFonts w:ascii="Times New Roman" w:eastAsia="Times New Roman" w:hAnsi="Times New Roman" w:cs="Times New Roman"/>
          <w:sz w:val="27"/>
          <w:szCs w:val="27"/>
          <w:bdr w:val="none" w:sz="0" w:space="0" w:color="auto" w:frame="1"/>
          <w:lang w:eastAsia="ru-RU"/>
        </w:rPr>
        <w:t xml:space="preserve">                                                         </w:t>
      </w:r>
      <w:proofErr w:type="spellStart"/>
      <w:r w:rsidR="00586EA2" w:rsidRPr="00CE28EF">
        <w:rPr>
          <w:rFonts w:ascii="Times New Roman" w:eastAsia="Times New Roman" w:hAnsi="Times New Roman" w:cs="Times New Roman"/>
          <w:sz w:val="27"/>
          <w:szCs w:val="27"/>
          <w:bdr w:val="none" w:sz="0" w:space="0" w:color="auto" w:frame="1"/>
          <w:lang w:eastAsia="ru-RU"/>
        </w:rPr>
        <w:t>Г.М.Шарафисламовв</w:t>
      </w:r>
      <w:proofErr w:type="spellEnd"/>
      <w:r w:rsidR="003E1877" w:rsidRPr="002E6E25">
        <w:rPr>
          <w:rFonts w:ascii="Times New Roman" w:eastAsia="Times New Roman" w:hAnsi="Times New Roman" w:cs="Times New Roman"/>
          <w:sz w:val="27"/>
          <w:szCs w:val="27"/>
          <w:bdr w:val="none" w:sz="0" w:space="0" w:color="auto" w:frame="1"/>
          <w:lang w:eastAsia="ru-RU"/>
        </w:rPr>
        <w:t xml:space="preserve">                       </w:t>
      </w:r>
    </w:p>
    <w:p w14:paraId="71ADC903" w14:textId="77777777" w:rsidR="006D57D4" w:rsidRPr="002E6E25" w:rsidRDefault="006D57D4" w:rsidP="00CE28EF">
      <w:pPr>
        <w:rPr>
          <w:rFonts w:ascii="Times New Roman" w:hAnsi="Times New Roman" w:cs="Times New Roman"/>
        </w:rPr>
      </w:pPr>
    </w:p>
    <w:sectPr w:rsidR="006D57D4" w:rsidRPr="002E6E25" w:rsidSect="006D5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C7566E"/>
    <w:multiLevelType w:val="multilevel"/>
    <w:tmpl w:val="2460DB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F45D52"/>
    <w:multiLevelType w:val="multilevel"/>
    <w:tmpl w:val="B448E1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913061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82629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21F6C"/>
    <w:rsid w:val="00141B98"/>
    <w:rsid w:val="00207438"/>
    <w:rsid w:val="0024419A"/>
    <w:rsid w:val="0027144C"/>
    <w:rsid w:val="002C3D2E"/>
    <w:rsid w:val="002E6E25"/>
    <w:rsid w:val="003E1877"/>
    <w:rsid w:val="004530F4"/>
    <w:rsid w:val="004612C2"/>
    <w:rsid w:val="00521F6C"/>
    <w:rsid w:val="00582ED6"/>
    <w:rsid w:val="00586EA2"/>
    <w:rsid w:val="006D57D4"/>
    <w:rsid w:val="007404CF"/>
    <w:rsid w:val="009F3B93"/>
    <w:rsid w:val="00AF20D0"/>
    <w:rsid w:val="00B74333"/>
    <w:rsid w:val="00C076DA"/>
    <w:rsid w:val="00CA48DE"/>
    <w:rsid w:val="00CE28EF"/>
    <w:rsid w:val="00D83235"/>
    <w:rsid w:val="00E95513"/>
    <w:rsid w:val="00FD7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630CD"/>
  <w15:docId w15:val="{6A3F85C1-DB0E-4AE2-9C1D-0734CF6E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1F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E1877"/>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rsid w:val="003E1877"/>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3E18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18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453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630</Words>
  <Characters>3596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2024-06-03T05:09:00Z</cp:lastPrinted>
  <dcterms:created xsi:type="dcterms:W3CDTF">2022-05-05T05:12:00Z</dcterms:created>
  <dcterms:modified xsi:type="dcterms:W3CDTF">2024-06-03T10:40:00Z</dcterms:modified>
</cp:coreProperties>
</file>