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11" w:rsidRPr="00293F11" w:rsidRDefault="00293F11" w:rsidP="00293F1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проект</w:t>
      </w:r>
    </w:p>
    <w:p w:rsidR="00293F11" w:rsidRPr="00293F11" w:rsidRDefault="00293F11" w:rsidP="00293F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293F11" w:rsidRPr="00293F11" w:rsidRDefault="00293F11" w:rsidP="00293F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сельского поселения Ижболдинский сельсовет</w:t>
      </w:r>
    </w:p>
    <w:p w:rsidR="00293F11" w:rsidRPr="00293F11" w:rsidRDefault="00293F11" w:rsidP="00293F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293F11" w:rsidRPr="00293F11" w:rsidRDefault="00293F11" w:rsidP="00293F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93F11" w:rsidRPr="00293F11" w:rsidRDefault="00293F11" w:rsidP="00293F1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F11" w:rsidRPr="00293F11" w:rsidRDefault="00293F11" w:rsidP="00293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Совет сельского поселения Ижболдинский сельсовет муниципального района Янаульский район Республики Башкортостан РЕШИЛ: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293F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</w:hyperlink>
      <w:r w:rsidRPr="00293F11">
        <w:rPr>
          <w:rFonts w:ascii="Times New Roman" w:hAnsi="Times New Roman" w:cs="Times New Roman"/>
          <w:sz w:val="28"/>
          <w:szCs w:val="28"/>
        </w:rPr>
        <w:t xml:space="preserve"> сельского поселения Ижболдинский сельсовет муниципального района Янаульский район  Республики Башкортостан следующие изменения: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1.1.Впункте 38 части 1 статьи 3</w:t>
      </w:r>
      <w:r w:rsidRPr="00293F11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293F11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3F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F11"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1.2.Встатье 6</w:t>
      </w:r>
      <w:r w:rsidRPr="00293F11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293F11">
        <w:rPr>
          <w:rFonts w:ascii="Times New Roman" w:hAnsi="Times New Roman" w:cs="Times New Roman"/>
          <w:sz w:val="28"/>
          <w:szCs w:val="28"/>
        </w:rPr>
        <w:t>: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1.2.1.часть 2 изложить в следующей редакции: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293F11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1.2.2.в части 5: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293F11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293F11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293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1.3.В абзаце третьем части 3статьи 7</w:t>
      </w:r>
      <w:r w:rsidRPr="00293F11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293F1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293F11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293F11">
        <w:rPr>
          <w:rFonts w:ascii="Times New Roman" w:hAnsi="Times New Roman" w:cs="Times New Roman"/>
          <w:sz w:val="28"/>
          <w:szCs w:val="28"/>
        </w:rPr>
        <w:t>, организующ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93F11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proofErr w:type="gramStart"/>
      <w:r w:rsidRPr="00293F1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93F11">
        <w:rPr>
          <w:rFonts w:ascii="Times New Roman" w:hAnsi="Times New Roman" w:cs="Times New Roman"/>
          <w:sz w:val="28"/>
          <w:szCs w:val="28"/>
        </w:rPr>
        <w:t>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1.4.Статью 17</w:t>
      </w:r>
      <w:r w:rsidRPr="00293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293F1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293F11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Pr="00293F11">
        <w:rPr>
          <w:rFonts w:ascii="Times New Roman" w:hAnsi="Times New Roman" w:cs="Times New Roman"/>
          <w:i/>
          <w:sz w:val="28"/>
          <w:szCs w:val="28"/>
        </w:rPr>
        <w:t>«Совет»</w:t>
      </w:r>
      <w:r w:rsidRPr="00293F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«4. Совет состоит из 7 депутатов</w:t>
      </w:r>
      <w:proofErr w:type="gramStart"/>
      <w:r w:rsidRPr="00293F11">
        <w:rPr>
          <w:rFonts w:ascii="Times New Roman" w:hAnsi="Times New Roman" w:cs="Times New Roman"/>
          <w:sz w:val="28"/>
          <w:szCs w:val="28"/>
        </w:rPr>
        <w:t>.»;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93F11">
        <w:rPr>
          <w:rFonts w:ascii="Times New Roman" w:hAnsi="Times New Roman" w:cs="Times New Roman"/>
          <w:sz w:val="28"/>
          <w:szCs w:val="28"/>
        </w:rPr>
        <w:t>1.6. Статью 21</w:t>
      </w:r>
      <w:r w:rsidRPr="00293F11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293F11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1.7.В статье 57</w:t>
      </w:r>
      <w:r w:rsidRPr="00293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вопросу об отзыве депутата Совета</w:t>
      </w:r>
      <w:proofErr w:type="gramStart"/>
      <w:r w:rsidRPr="00293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 «избирательная комиссия сельского поселения»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1.8. В абзаце первом статьи 58</w:t>
      </w:r>
      <w:r w:rsidRPr="00293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1.9. В абзаце первом статьи 59</w:t>
      </w:r>
      <w:r w:rsidRPr="00293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Pr="00293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1.10. В статье 61</w:t>
      </w:r>
      <w:r w:rsidRPr="00293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</w:t>
      </w:r>
      <w:proofErr w:type="gramStart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proofErr w:type="gramEnd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</w:t>
      </w:r>
      <w:proofErr w:type="gramStart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proofErr w:type="gramEnd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1.11. В статье 63</w:t>
      </w:r>
      <w:r w:rsidRPr="00293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proofErr w:type="gramStart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proofErr w:type="gramEnd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организующая подготовку и проведение выборов 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</w:t>
      </w:r>
      <w:r w:rsidRPr="00293F1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293F11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293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3F11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293F11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Ижболдинский сельсовет муниципального района Янаульский район Республики Башкортостан по адресу: </w:t>
      </w:r>
      <w:r w:rsidRPr="00293F11">
        <w:rPr>
          <w:rFonts w:ascii="Times New Roman" w:hAnsi="Times New Roman" w:cs="Times New Roman"/>
          <w:iCs/>
          <w:sz w:val="28"/>
          <w:szCs w:val="28"/>
        </w:rPr>
        <w:t xml:space="preserve">Республика Башкортостан, Янаульский район, </w:t>
      </w:r>
      <w:proofErr w:type="spellStart"/>
      <w:r w:rsidRPr="00293F11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293F11">
        <w:rPr>
          <w:rFonts w:ascii="Times New Roman" w:hAnsi="Times New Roman" w:cs="Times New Roman"/>
          <w:iCs/>
          <w:sz w:val="28"/>
          <w:szCs w:val="28"/>
        </w:rPr>
        <w:t>.И</w:t>
      </w:r>
      <w:proofErr w:type="gramEnd"/>
      <w:r w:rsidRPr="00293F11">
        <w:rPr>
          <w:rFonts w:ascii="Times New Roman" w:hAnsi="Times New Roman" w:cs="Times New Roman"/>
          <w:iCs/>
          <w:sz w:val="28"/>
          <w:szCs w:val="28"/>
        </w:rPr>
        <w:t>жболдино</w:t>
      </w:r>
      <w:proofErr w:type="spellEnd"/>
      <w:r w:rsidRPr="00293F11">
        <w:rPr>
          <w:rFonts w:ascii="Times New Roman" w:hAnsi="Times New Roman" w:cs="Times New Roman"/>
          <w:iCs/>
          <w:sz w:val="28"/>
          <w:szCs w:val="28"/>
        </w:rPr>
        <w:t xml:space="preserve">, ул.Школьная, д.32 </w:t>
      </w:r>
      <w:r w:rsidRPr="00293F11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</w:t>
      </w:r>
      <w:proofErr w:type="gramStart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.2, 1.3, 1.6, 1.7, 1.8, 1.9, 1.10, 1.11 пункта 1, вступающих в силу с 1 января 2023 года.</w:t>
      </w:r>
    </w:p>
    <w:p w:rsidR="00293F11" w:rsidRPr="00293F11" w:rsidRDefault="00293F11" w:rsidP="00293F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F1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293F11" w:rsidRPr="00293F11" w:rsidRDefault="00293F11" w:rsidP="00293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F11" w:rsidRPr="00293F11" w:rsidRDefault="00293F11" w:rsidP="0029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</w:rPr>
        <w:t>Глава   сельского   поселения</w:t>
      </w:r>
    </w:p>
    <w:p w:rsidR="00293F11" w:rsidRPr="00293F11" w:rsidRDefault="00293F11" w:rsidP="00293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293F11">
        <w:rPr>
          <w:rFonts w:ascii="Times New Roman" w:hAnsi="Times New Roman" w:cs="Times New Roman"/>
          <w:sz w:val="28"/>
          <w:szCs w:val="28"/>
        </w:rPr>
        <w:t>Ижболдинский  сельсовет</w:t>
      </w:r>
    </w:p>
    <w:p w:rsidR="00293F11" w:rsidRPr="00293F11" w:rsidRDefault="00293F11" w:rsidP="00293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293F11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</w:t>
      </w:r>
    </w:p>
    <w:p w:rsidR="00293F11" w:rsidRPr="00293F11" w:rsidRDefault="00293F11" w:rsidP="00293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293F11">
        <w:rPr>
          <w:rFonts w:ascii="Times New Roman" w:hAnsi="Times New Roman" w:cs="Times New Roman"/>
          <w:sz w:val="28"/>
          <w:szCs w:val="28"/>
          <w:lang w:val="ba-RU"/>
        </w:rPr>
        <w:t xml:space="preserve">Янаульский район  </w:t>
      </w:r>
    </w:p>
    <w:p w:rsidR="00293F11" w:rsidRPr="00293F11" w:rsidRDefault="00293F11" w:rsidP="0029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F11">
        <w:rPr>
          <w:rFonts w:ascii="Times New Roman" w:hAnsi="Times New Roman" w:cs="Times New Roman"/>
          <w:sz w:val="28"/>
          <w:szCs w:val="28"/>
          <w:lang w:val="ba-RU"/>
        </w:rPr>
        <w:t>Республики Башкортостан</w:t>
      </w:r>
      <w:r w:rsidRPr="00293F11">
        <w:rPr>
          <w:rFonts w:ascii="Times New Roman" w:hAnsi="Times New Roman" w:cs="Times New Roman"/>
          <w:sz w:val="28"/>
          <w:szCs w:val="28"/>
        </w:rPr>
        <w:tab/>
      </w:r>
      <w:r w:rsidRPr="00293F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proofErr w:type="spellStart"/>
      <w:r w:rsidRPr="00293F11">
        <w:rPr>
          <w:rFonts w:ascii="Times New Roman" w:hAnsi="Times New Roman" w:cs="Times New Roman"/>
          <w:sz w:val="28"/>
          <w:szCs w:val="28"/>
        </w:rPr>
        <w:t>И.Т.Садритдинова</w:t>
      </w:r>
      <w:proofErr w:type="spellEnd"/>
    </w:p>
    <w:p w:rsidR="006A6541" w:rsidRPr="00293F11" w:rsidRDefault="006A6541" w:rsidP="00293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6541" w:rsidRPr="0029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93F11"/>
    <w:rsid w:val="00293F11"/>
    <w:rsid w:val="006A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F1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9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2023-01-13T05:45:00Z</dcterms:created>
  <dcterms:modified xsi:type="dcterms:W3CDTF">2023-01-13T05:46:00Z</dcterms:modified>
</cp:coreProperties>
</file>