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B86CEB" w:rsidRPr="001E4EBF" w:rsidTr="0040191B">
        <w:trPr>
          <w:trHeight w:val="1796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86CEB" w:rsidRPr="001E4EBF" w:rsidRDefault="00B86CEB" w:rsidP="0040191B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BF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 w:rsidRPr="001E4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1E4EBF"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РЕСПУБЛИКА</w:t>
            </w:r>
            <w:r w:rsidRPr="001E4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1E4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1E4EB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1E4EB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1E4EB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 РАЙОНЫ МУНИЦИПАЛЬ РАЙОНЫНЫ</w:t>
            </w:r>
            <w:r w:rsidRPr="001E4EB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1E4EB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  <w:r w:rsidR="00556CAE" w:rsidRPr="001E4EBF">
              <w:rPr>
                <w:rFonts w:ascii="Times New Roman" w:hAnsi="Times New Roman" w:cs="Times New Roman"/>
                <w:b/>
                <w:caps/>
                <w:color w:val="000000"/>
                <w:spacing w:val="8"/>
                <w:sz w:val="24"/>
                <w:szCs w:val="24"/>
              </w:rPr>
              <w:t>Иш</w:t>
            </w:r>
            <w:r w:rsidRPr="001E4EBF">
              <w:rPr>
                <w:rFonts w:ascii="Times New Roman" w:hAnsi="Times New Roman" w:cs="Times New Roman"/>
                <w:b/>
                <w:caps/>
                <w:color w:val="000000"/>
                <w:spacing w:val="8"/>
                <w:sz w:val="24"/>
                <w:szCs w:val="24"/>
              </w:rPr>
              <w:t xml:space="preserve">булды </w:t>
            </w:r>
            <w:r w:rsidRPr="001E4EB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СОВЕТЫ АУЫЛ БИЛ</w:t>
            </w:r>
            <w:r w:rsidRPr="001E4EB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1E4EB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1E4EB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1E4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1E4EB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4EB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 xml:space="preserve">  ХАКИМИ</w:t>
            </w:r>
            <w:r w:rsidRPr="001E4EB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1E4EB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ТЕ</w:t>
            </w:r>
          </w:p>
          <w:p w:rsidR="00B86CEB" w:rsidRPr="001E4EBF" w:rsidRDefault="00B86CEB" w:rsidP="0040191B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86CEB" w:rsidRPr="001E4EBF" w:rsidRDefault="00B86CEB" w:rsidP="0040191B">
            <w:pPr>
              <w:ind w:left="-108" w:right="-108"/>
              <w:jc w:val="center"/>
              <w:rPr>
                <w:rFonts w:eastAsia="SimSun"/>
                <w:b/>
                <w:lang w:eastAsia="zh-CN"/>
              </w:rPr>
            </w:pPr>
            <w:r w:rsidRPr="001E4EBF"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19050" t="0" r="0" b="0"/>
                  <wp:docPr id="7" name="Рисунок 7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86CEB" w:rsidRPr="001E4EBF" w:rsidRDefault="00B86CEB" w:rsidP="0040191B">
            <w:pPr>
              <w:jc w:val="center"/>
              <w:rPr>
                <w:rFonts w:eastAsia="SimSun"/>
                <w:b/>
                <w:caps/>
                <w:spacing w:val="6"/>
                <w:sz w:val="24"/>
                <w:szCs w:val="24"/>
                <w:lang w:eastAsia="zh-CN"/>
              </w:rPr>
            </w:pPr>
            <w:r w:rsidRPr="001E4EBF">
              <w:rPr>
                <w:b/>
                <w:caps/>
                <w:spacing w:val="6"/>
                <w:sz w:val="24"/>
                <w:szCs w:val="24"/>
              </w:rPr>
              <w:t>Администрация</w:t>
            </w:r>
          </w:p>
          <w:p w:rsidR="00B86CEB" w:rsidRPr="001E4EBF" w:rsidRDefault="00B86CEB" w:rsidP="0040191B">
            <w:pPr>
              <w:jc w:val="center"/>
              <w:rPr>
                <w:b/>
                <w:caps/>
                <w:spacing w:val="6"/>
                <w:sz w:val="24"/>
                <w:szCs w:val="24"/>
              </w:rPr>
            </w:pPr>
            <w:r w:rsidRPr="001E4EBF">
              <w:rPr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:rsidR="00B86CEB" w:rsidRPr="001E4EBF" w:rsidRDefault="00B86CEB" w:rsidP="0040191B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1E4EBF">
              <w:rPr>
                <w:b/>
                <w:sz w:val="24"/>
                <w:szCs w:val="24"/>
              </w:rPr>
              <w:t xml:space="preserve">ИЖБОЛДИНСКИЙ СЕЛЬСОВЕТ </w:t>
            </w:r>
            <w:r w:rsidRPr="001E4EBF">
              <w:rPr>
                <w:b/>
                <w:bCs/>
                <w:caps/>
                <w:sz w:val="24"/>
                <w:szCs w:val="24"/>
              </w:rPr>
              <w:t xml:space="preserve">МУНИЦИПАЛЬНОГО  района </w:t>
            </w:r>
            <w:r w:rsidRPr="001E4EBF">
              <w:rPr>
                <w:b/>
                <w:sz w:val="24"/>
                <w:szCs w:val="24"/>
              </w:rPr>
              <w:t>ЯНАУЛЬСКИЙ РАЙОН РЕСПУБЛИКИ БАШКОРТОСТАН</w:t>
            </w:r>
          </w:p>
          <w:p w:rsidR="00B86CEB" w:rsidRPr="001E4EBF" w:rsidRDefault="00B86CEB" w:rsidP="0040191B">
            <w:pPr>
              <w:rPr>
                <w:rFonts w:eastAsia="SimSun"/>
                <w:b/>
                <w:lang w:eastAsia="zh-CN"/>
              </w:rPr>
            </w:pPr>
          </w:p>
        </w:tc>
      </w:tr>
    </w:tbl>
    <w:p w:rsidR="00B86CEB" w:rsidRPr="001E4EBF" w:rsidRDefault="00934706" w:rsidP="00B86CEB">
      <w:pPr>
        <w:rPr>
          <w:b/>
          <w:sz w:val="28"/>
          <w:szCs w:val="28"/>
        </w:rPr>
      </w:pPr>
      <w:r w:rsidRPr="001E4EBF">
        <w:rPr>
          <w:b/>
          <w:sz w:val="28"/>
          <w:szCs w:val="28"/>
        </w:rPr>
        <w:t xml:space="preserve">        </w:t>
      </w:r>
      <w:r w:rsidR="00B86CEB" w:rsidRPr="001E4EBF">
        <w:rPr>
          <w:b/>
          <w:sz w:val="28"/>
          <w:szCs w:val="28"/>
          <w:lang w:val="en-US"/>
        </w:rPr>
        <w:t>KAPAP</w:t>
      </w:r>
      <w:r w:rsidRPr="001E4EBF">
        <w:rPr>
          <w:b/>
          <w:sz w:val="28"/>
          <w:szCs w:val="28"/>
        </w:rPr>
        <w:t xml:space="preserve">             </w:t>
      </w:r>
      <w:r w:rsidR="00B86CEB" w:rsidRPr="001E4EBF">
        <w:rPr>
          <w:b/>
          <w:sz w:val="28"/>
          <w:szCs w:val="28"/>
        </w:rPr>
        <w:t xml:space="preserve">                                                      </w:t>
      </w:r>
      <w:r w:rsidR="001E4EBF">
        <w:rPr>
          <w:b/>
          <w:sz w:val="28"/>
          <w:szCs w:val="28"/>
        </w:rPr>
        <w:t xml:space="preserve">     </w:t>
      </w:r>
      <w:r w:rsidR="00B86CEB" w:rsidRPr="001E4EBF">
        <w:rPr>
          <w:b/>
          <w:sz w:val="28"/>
          <w:szCs w:val="28"/>
        </w:rPr>
        <w:t xml:space="preserve">   ПОСТАНОВЛЕНИЕ</w:t>
      </w:r>
    </w:p>
    <w:p w:rsidR="0066696D" w:rsidRPr="001E4EBF" w:rsidRDefault="001E4EBF" w:rsidP="00FA6ED2">
      <w:pPr>
        <w:rPr>
          <w:b/>
          <w:sz w:val="24"/>
          <w:szCs w:val="24"/>
        </w:rPr>
      </w:pPr>
      <w:r>
        <w:rPr>
          <w:b/>
          <w:sz w:val="28"/>
          <w:szCs w:val="28"/>
        </w:rPr>
        <w:t>01</w:t>
      </w:r>
      <w:r w:rsidR="005B5333" w:rsidRPr="001E4EBF">
        <w:rPr>
          <w:b/>
          <w:sz w:val="28"/>
          <w:szCs w:val="28"/>
        </w:rPr>
        <w:t xml:space="preserve"> июнь</w:t>
      </w:r>
      <w:r w:rsidR="00B86CEB" w:rsidRPr="001E4EBF">
        <w:rPr>
          <w:b/>
          <w:sz w:val="28"/>
          <w:szCs w:val="28"/>
        </w:rPr>
        <w:t xml:space="preserve"> 2021 й.                          </w:t>
      </w:r>
      <w:r w:rsidR="005B5333" w:rsidRPr="001E4EBF">
        <w:rPr>
          <w:b/>
          <w:sz w:val="28"/>
          <w:szCs w:val="28"/>
        </w:rPr>
        <w:t xml:space="preserve">      № 13</w:t>
      </w:r>
      <w:r w:rsidR="00B86CEB" w:rsidRPr="001E4EBF">
        <w:rPr>
          <w:b/>
          <w:sz w:val="28"/>
          <w:szCs w:val="28"/>
        </w:rPr>
        <w:t xml:space="preserve">   </w:t>
      </w:r>
      <w:r w:rsidR="00316997" w:rsidRPr="001E4EBF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</w:t>
      </w:r>
      <w:r w:rsidR="00316997" w:rsidRPr="001E4EBF">
        <w:rPr>
          <w:b/>
          <w:sz w:val="28"/>
          <w:szCs w:val="28"/>
        </w:rPr>
        <w:t xml:space="preserve"> </w:t>
      </w:r>
      <w:r w:rsidR="00FA6ED2" w:rsidRPr="001E4EB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01</w:t>
      </w:r>
      <w:r w:rsidR="005B5333" w:rsidRPr="001E4EBF">
        <w:rPr>
          <w:b/>
          <w:sz w:val="28"/>
          <w:szCs w:val="28"/>
        </w:rPr>
        <w:t xml:space="preserve"> июня</w:t>
      </w:r>
      <w:r w:rsidR="00B86CEB" w:rsidRPr="001E4EBF">
        <w:rPr>
          <w:b/>
          <w:sz w:val="28"/>
          <w:szCs w:val="28"/>
        </w:rPr>
        <w:t xml:space="preserve"> 2021 г</w:t>
      </w:r>
      <w:r w:rsidR="00B86CEB" w:rsidRPr="001E4EBF">
        <w:rPr>
          <w:b/>
          <w:sz w:val="24"/>
          <w:szCs w:val="24"/>
        </w:rPr>
        <w:t>.</w:t>
      </w:r>
    </w:p>
    <w:p w:rsidR="005B5333" w:rsidRPr="001E4EBF" w:rsidRDefault="005B5333" w:rsidP="00FA6ED2">
      <w:pPr>
        <w:rPr>
          <w:b/>
          <w:sz w:val="24"/>
          <w:szCs w:val="24"/>
        </w:rPr>
      </w:pPr>
    </w:p>
    <w:p w:rsidR="001E4EBF" w:rsidRPr="001E4EBF" w:rsidRDefault="001E4EBF" w:rsidP="001E4EBF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муниципальной программы  «Использование и охрана земель на территории с</w:t>
      </w:r>
      <w:r w:rsidRPr="001E4EBF">
        <w:rPr>
          <w:rFonts w:ascii="Times New Roman" w:hAnsi="Times New Roman" w:cs="Times New Roman"/>
          <w:b/>
          <w:bCs/>
          <w:sz w:val="28"/>
          <w:szCs w:val="28"/>
        </w:rPr>
        <w:t xml:space="preserve">ельского поселения Ижболдинский  сельсовет муниципального района Янаульский  район Республики Башкортостан   </w:t>
      </w:r>
      <w:r w:rsidRPr="001E4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2021-2023 годы»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BF">
        <w:rPr>
          <w:rFonts w:ascii="Times New Roman" w:hAnsi="Times New Roman" w:cs="Times New Roman"/>
          <w:sz w:val="28"/>
          <w:szCs w:val="28"/>
        </w:rPr>
        <w:t> </w:t>
      </w:r>
      <w:r w:rsidRPr="001E4EBF">
        <w:rPr>
          <w:rFonts w:ascii="Times New Roman" w:hAnsi="Times New Roman" w:cs="Times New Roman"/>
          <w:color w:val="000000"/>
          <w:sz w:val="28"/>
          <w:szCs w:val="28"/>
        </w:rPr>
        <w:t xml:space="preserve"> В  соответствии со статьями 11- 13 Земельного кодекса Российской Федерации, Федеральным законом от 06.10.2003 № 131-ФЗ «Об общих принципах местного самоуправления в Российской Федерации»,  руководствуясь Уставом </w:t>
      </w:r>
      <w:r w:rsidRPr="001E4EBF">
        <w:rPr>
          <w:rFonts w:ascii="Times New Roman" w:hAnsi="Times New Roman" w:cs="Times New Roman"/>
          <w:sz w:val="28"/>
          <w:szCs w:val="28"/>
        </w:rPr>
        <w:t xml:space="preserve">сельского поселения Ижболдинский  сельсовет муниципального района Янаульский  район Республики Башкортостан, Администрация сельского поселения Ижболдинский сельсовет муниципального района Янаульский район Республики Башкортостан </w:t>
      </w:r>
      <w:r w:rsidRPr="001E4EBF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  <w:r w:rsidRPr="001E4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4EBF" w:rsidRPr="001E4EBF" w:rsidRDefault="001E4EBF" w:rsidP="001E4EBF">
      <w:pPr>
        <w:pStyle w:val="af2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EBF">
        <w:rPr>
          <w:rFonts w:ascii="Times New Roman" w:hAnsi="Times New Roman" w:cs="Times New Roman"/>
          <w:color w:val="000000"/>
          <w:sz w:val="28"/>
          <w:szCs w:val="28"/>
        </w:rPr>
        <w:t>1. Утвердить муниципальную программу «Использование и охрана земель  на территории сельского поселения Ижболдинский  сельсовет муниципального района Янаульский  район Республики Башкортостан на  2021-2023 годы, согласно приложениям.</w:t>
      </w:r>
    </w:p>
    <w:p w:rsidR="001E4EBF" w:rsidRPr="001E4EBF" w:rsidRDefault="001E4EBF" w:rsidP="001E4E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4EBF">
        <w:rPr>
          <w:color w:val="000000"/>
          <w:sz w:val="26"/>
          <w:szCs w:val="26"/>
        </w:rPr>
        <w:t xml:space="preserve">2. </w:t>
      </w:r>
      <w:r w:rsidRPr="001E4EBF">
        <w:rPr>
          <w:sz w:val="28"/>
          <w:szCs w:val="28"/>
        </w:rPr>
        <w:t>Обнародовать данное постановление на информационном стенде Администрации сельского поселения Ижболдинский сельсовет муниципального района Янаульский район Республики Башкортостан, по адресу: 452822, РБ, Янаульский район, с. Ижболдино, ул. Школьная, д.32 и разместить на  сайте  сельского поселения Ижболдинский сельсовет муниципального района Янаульский район Республики Башкортостан по адресу: http://igboldino.ru/.</w:t>
      </w:r>
      <w:r w:rsidRPr="001E4EBF">
        <w:rPr>
          <w:szCs w:val="28"/>
        </w:rPr>
        <w:t xml:space="preserve">                            </w:t>
      </w:r>
      <w:r w:rsidRPr="001E4EBF">
        <w:rPr>
          <w:sz w:val="28"/>
          <w:szCs w:val="28"/>
        </w:rPr>
        <w:t>.</w:t>
      </w:r>
    </w:p>
    <w:p w:rsidR="001E4EBF" w:rsidRPr="001E4EBF" w:rsidRDefault="001E4EBF" w:rsidP="001E4EBF">
      <w:pPr>
        <w:ind w:firstLine="708"/>
        <w:jc w:val="both"/>
        <w:rPr>
          <w:color w:val="000000"/>
          <w:sz w:val="26"/>
          <w:szCs w:val="26"/>
        </w:rPr>
      </w:pPr>
      <w:r w:rsidRPr="001E4EBF">
        <w:rPr>
          <w:color w:val="000000"/>
          <w:sz w:val="26"/>
          <w:szCs w:val="26"/>
        </w:rPr>
        <w:t>3. Настоящее постановление вступает в силу со дня его официального обнародования.</w:t>
      </w:r>
    </w:p>
    <w:p w:rsidR="001E4EBF" w:rsidRPr="001E4EBF" w:rsidRDefault="001E4EBF" w:rsidP="001E4EBF">
      <w:pPr>
        <w:ind w:firstLine="708"/>
        <w:jc w:val="both"/>
        <w:rPr>
          <w:sz w:val="28"/>
          <w:szCs w:val="28"/>
        </w:rPr>
      </w:pPr>
      <w:r w:rsidRPr="001E4EBF">
        <w:rPr>
          <w:bCs/>
          <w:color w:val="000000"/>
          <w:sz w:val="26"/>
          <w:szCs w:val="26"/>
        </w:rPr>
        <w:t xml:space="preserve">4. </w:t>
      </w:r>
      <w:r w:rsidRPr="001E4EBF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1E4EBF" w:rsidRPr="001E4EBF" w:rsidRDefault="001E4EBF" w:rsidP="001E4EBF">
      <w:pPr>
        <w:ind w:firstLine="708"/>
        <w:jc w:val="both"/>
        <w:rPr>
          <w:sz w:val="28"/>
          <w:szCs w:val="28"/>
        </w:rPr>
      </w:pPr>
    </w:p>
    <w:p w:rsidR="001E4EBF" w:rsidRPr="001E4EBF" w:rsidRDefault="001E4EBF" w:rsidP="001E4EBF">
      <w:pPr>
        <w:ind w:firstLine="708"/>
        <w:jc w:val="both"/>
        <w:rPr>
          <w:sz w:val="28"/>
          <w:szCs w:val="28"/>
        </w:rPr>
      </w:pPr>
    </w:p>
    <w:p w:rsidR="001E4EBF" w:rsidRPr="001E4EBF" w:rsidRDefault="001E4EBF" w:rsidP="001E4EBF">
      <w:pPr>
        <w:jc w:val="both"/>
        <w:rPr>
          <w:sz w:val="28"/>
          <w:szCs w:val="28"/>
        </w:rPr>
      </w:pPr>
    </w:p>
    <w:p w:rsidR="001E4EBF" w:rsidRPr="001E4EBF" w:rsidRDefault="001E4EBF" w:rsidP="001E4EBF">
      <w:pPr>
        <w:jc w:val="both"/>
        <w:rPr>
          <w:sz w:val="28"/>
          <w:szCs w:val="28"/>
        </w:rPr>
      </w:pPr>
      <w:r w:rsidRPr="001E4EBF">
        <w:rPr>
          <w:sz w:val="28"/>
          <w:szCs w:val="28"/>
        </w:rPr>
        <w:t>Глава сельского поселения                                                            И.Т.Садритдинова</w:t>
      </w:r>
    </w:p>
    <w:p w:rsidR="001E4EBF" w:rsidRPr="001E4EBF" w:rsidRDefault="001E4EBF" w:rsidP="001E4EBF">
      <w:pPr>
        <w:jc w:val="both"/>
        <w:rPr>
          <w:sz w:val="28"/>
          <w:szCs w:val="28"/>
        </w:rPr>
      </w:pPr>
    </w:p>
    <w:p w:rsidR="001E4EBF" w:rsidRPr="001E4EBF" w:rsidRDefault="001E4EBF" w:rsidP="001E4EBF">
      <w:pPr>
        <w:jc w:val="both"/>
        <w:rPr>
          <w:sz w:val="28"/>
          <w:szCs w:val="28"/>
        </w:rPr>
      </w:pPr>
    </w:p>
    <w:p w:rsidR="001E4EBF" w:rsidRDefault="001E4EBF" w:rsidP="001E4EBF">
      <w:pPr>
        <w:jc w:val="both"/>
        <w:rPr>
          <w:sz w:val="28"/>
          <w:szCs w:val="28"/>
        </w:rPr>
      </w:pPr>
    </w:p>
    <w:p w:rsidR="001E4EBF" w:rsidRPr="001E4EBF" w:rsidRDefault="001E4EBF" w:rsidP="001E4EBF">
      <w:pPr>
        <w:jc w:val="both"/>
        <w:rPr>
          <w:sz w:val="28"/>
          <w:szCs w:val="28"/>
        </w:rPr>
      </w:pPr>
    </w:p>
    <w:p w:rsidR="001E4EBF" w:rsidRPr="001E4EBF" w:rsidRDefault="001E4EBF" w:rsidP="001E4EBF">
      <w:pPr>
        <w:jc w:val="both"/>
        <w:rPr>
          <w:sz w:val="28"/>
          <w:szCs w:val="28"/>
        </w:rPr>
      </w:pPr>
    </w:p>
    <w:p w:rsidR="001E4EBF" w:rsidRPr="001E4EBF" w:rsidRDefault="001E4EBF" w:rsidP="001E4EBF">
      <w:pPr>
        <w:jc w:val="both"/>
        <w:rPr>
          <w:sz w:val="28"/>
          <w:szCs w:val="28"/>
        </w:rPr>
      </w:pPr>
    </w:p>
    <w:p w:rsidR="001E4EBF" w:rsidRPr="001E4EBF" w:rsidRDefault="001E4EBF" w:rsidP="001E4EBF">
      <w:pPr>
        <w:pStyle w:val="af2"/>
        <w:tabs>
          <w:tab w:val="left" w:pos="142"/>
        </w:tabs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Приложение</w:t>
      </w:r>
    </w:p>
    <w:p w:rsidR="001E4EBF" w:rsidRPr="001E4EBF" w:rsidRDefault="001E4EBF" w:rsidP="001E4EBF">
      <w:pPr>
        <w:pStyle w:val="ConsPlusNormal"/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sz w:val="26"/>
          <w:szCs w:val="26"/>
        </w:rPr>
        <w:t>к постановлению Администрации  сельского поселения Ижболдинский  сельсовет муниципального района Янаульский  район Республики Башкортостан</w:t>
      </w:r>
    </w:p>
    <w:p w:rsidR="001E4EBF" w:rsidRPr="001E4EBF" w:rsidRDefault="001E4EBF" w:rsidP="001E4EBF">
      <w:pPr>
        <w:pStyle w:val="ConsPlusNormal"/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01 июня</w:t>
      </w:r>
      <w:r w:rsidRPr="001E4EBF">
        <w:rPr>
          <w:rFonts w:ascii="Times New Roman" w:hAnsi="Times New Roman" w:cs="Times New Roman"/>
          <w:sz w:val="26"/>
          <w:szCs w:val="26"/>
        </w:rPr>
        <w:t xml:space="preserve"> 2021 года №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1E4E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4EBF" w:rsidRPr="001E4EBF" w:rsidRDefault="001E4EBF" w:rsidP="001E4EBF">
      <w:pPr>
        <w:pStyle w:val="a00"/>
        <w:spacing w:before="0" w:beforeAutospacing="0" w:after="0" w:afterAutospacing="0"/>
        <w:jc w:val="right"/>
      </w:pPr>
      <w:r w:rsidRPr="001E4EBF">
        <w:t> </w:t>
      </w:r>
    </w:p>
    <w:p w:rsidR="001E4EBF" w:rsidRPr="001E4EBF" w:rsidRDefault="001E4EBF" w:rsidP="001E4EBF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EBF">
        <w:rPr>
          <w:rFonts w:ascii="Times New Roman" w:hAnsi="Times New Roman" w:cs="Times New Roman"/>
          <w:b/>
          <w:sz w:val="26"/>
          <w:szCs w:val="26"/>
        </w:rPr>
        <w:t xml:space="preserve">                                                              </w:t>
      </w:r>
      <w:r w:rsidRPr="001E4EBF">
        <w:rPr>
          <w:rFonts w:ascii="Times New Roman" w:hAnsi="Times New Roman" w:cs="Times New Roman"/>
          <w:b/>
          <w:color w:val="000000"/>
          <w:sz w:val="26"/>
          <w:szCs w:val="26"/>
        </w:rPr>
        <w:t>ПАСПОРТ</w:t>
      </w:r>
    </w:p>
    <w:p w:rsidR="001E4EBF" w:rsidRPr="001E4EBF" w:rsidRDefault="001E4EBF" w:rsidP="001E4EBF">
      <w:pPr>
        <w:pStyle w:val="a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E4EBF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 программы «Использование и охрана земель на территории с</w:t>
      </w:r>
      <w:r w:rsidRPr="001E4EBF">
        <w:rPr>
          <w:rFonts w:ascii="Times New Roman" w:hAnsi="Times New Roman" w:cs="Times New Roman"/>
          <w:b/>
          <w:sz w:val="26"/>
          <w:szCs w:val="26"/>
        </w:rPr>
        <w:t xml:space="preserve">ельского поселения Ижболдинский  сельсовет муниципального района Янаульский  район Республики Башкортостан   </w:t>
      </w:r>
      <w:r w:rsidRPr="001E4EBF">
        <w:rPr>
          <w:rFonts w:ascii="Times New Roman" w:hAnsi="Times New Roman" w:cs="Times New Roman"/>
          <w:b/>
          <w:color w:val="000000"/>
          <w:sz w:val="26"/>
          <w:szCs w:val="26"/>
        </w:rPr>
        <w:t>на 2021-2023 годы»</w:t>
      </w:r>
    </w:p>
    <w:p w:rsidR="001E4EBF" w:rsidRPr="001E4EBF" w:rsidRDefault="001E4EBF" w:rsidP="001E4EBF">
      <w:pPr>
        <w:pStyle w:val="a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60"/>
        <w:gridCol w:w="7333"/>
      </w:tblGrid>
      <w:tr w:rsidR="001E4EBF" w:rsidRPr="001E4EBF" w:rsidTr="00EB2367"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«Использование и охрана земель на территории с</w:t>
            </w:r>
            <w:r w:rsidRPr="001E4EBF">
              <w:rPr>
                <w:sz w:val="26"/>
                <w:szCs w:val="26"/>
              </w:rPr>
              <w:t xml:space="preserve">ельского поселения Ижболдинский  сельсовет муниципального района Янаульский  район Республики Башкортостан   </w:t>
            </w:r>
            <w:r w:rsidRPr="001E4EBF">
              <w:rPr>
                <w:color w:val="000000"/>
                <w:sz w:val="26"/>
                <w:szCs w:val="26"/>
              </w:rPr>
              <w:t>на 2021-2023 годы»</w:t>
            </w:r>
          </w:p>
        </w:tc>
      </w:tr>
      <w:tr w:rsidR="001E4EBF" w:rsidRPr="001E4EBF" w:rsidTr="00EB2367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Основания                        для разработки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                                в Российской Федерации»</w:t>
            </w:r>
          </w:p>
        </w:tc>
      </w:tr>
      <w:tr w:rsidR="001E4EBF" w:rsidRPr="001E4EBF" w:rsidTr="00EB2367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Заказчик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Администрация с</w:t>
            </w:r>
            <w:r w:rsidRPr="001E4EBF">
              <w:rPr>
                <w:sz w:val="26"/>
                <w:szCs w:val="26"/>
              </w:rPr>
              <w:t xml:space="preserve">ельского поселения Ижболдинский  сельсовет муниципального района Янаульский  район Республики Башкортостан   </w:t>
            </w:r>
          </w:p>
        </w:tc>
      </w:tr>
      <w:tr w:rsidR="001E4EBF" w:rsidRPr="001E4EBF" w:rsidTr="00EB2367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Администрация с</w:t>
            </w:r>
            <w:r w:rsidRPr="001E4EBF">
              <w:rPr>
                <w:sz w:val="26"/>
                <w:szCs w:val="26"/>
              </w:rPr>
              <w:t xml:space="preserve">ельского поселения Ижболдинский сельсовет муниципального района Янаульский  район Республики Башкортостан   </w:t>
            </w:r>
          </w:p>
        </w:tc>
      </w:tr>
      <w:tr w:rsidR="001E4EBF" w:rsidRPr="001E4EBF" w:rsidTr="00EB2367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 xml:space="preserve"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</w:t>
            </w:r>
          </w:p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сохранение, защита и улучшение условий окружающей среды для обеспечения здоровья     и благоприятных условий жизнедеятельности населения</w:t>
            </w:r>
          </w:p>
        </w:tc>
      </w:tr>
      <w:tr w:rsidR="001E4EBF" w:rsidRPr="001E4EBF" w:rsidTr="00EB2367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Обеспечение организации рационального использования     и охраны земель на территории сельского поселения, инвентаризация земель</w:t>
            </w:r>
          </w:p>
        </w:tc>
      </w:tr>
      <w:tr w:rsidR="001E4EBF" w:rsidRPr="001E4EBF" w:rsidTr="00EB2367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2021-2023гг.</w:t>
            </w:r>
          </w:p>
        </w:tc>
      </w:tr>
      <w:tr w:rsidR="001E4EBF" w:rsidRPr="001E4EBF" w:rsidTr="00EB2367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Объемы                       и источники финансирования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</w:t>
            </w:r>
          </w:p>
        </w:tc>
      </w:tr>
      <w:tr w:rsidR="001E4EBF" w:rsidRPr="001E4EBF" w:rsidTr="00EB2367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Ожидаемый результат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Упорядочение землепользования;</w:t>
            </w:r>
          </w:p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 xml:space="preserve"> вовлечение в оборот новых земельных участков; эффективное использование    и охрана земель; восстановление нарушенных земель; повышение экологической безопасности населения </w:t>
            </w:r>
            <w:r w:rsidRPr="001E4EBF">
              <w:rPr>
                <w:color w:val="000000"/>
                <w:sz w:val="26"/>
                <w:szCs w:val="26"/>
              </w:rPr>
              <w:lastRenderedPageBreak/>
              <w:t>сельского поселения и качества его жизни; увеличение налогооблагаемой базы</w:t>
            </w:r>
          </w:p>
        </w:tc>
      </w:tr>
      <w:tr w:rsidR="001E4EBF" w:rsidRPr="001E4EBF" w:rsidTr="00EB2367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lastRenderedPageBreak/>
              <w:t>Контроль за использованием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EBF" w:rsidRPr="001E4EBF" w:rsidRDefault="001E4EBF" w:rsidP="001E4EBF">
            <w:pPr>
              <w:pStyle w:val="a0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4EBF">
              <w:rPr>
                <w:color w:val="000000"/>
                <w:sz w:val="26"/>
                <w:szCs w:val="26"/>
              </w:rPr>
              <w:t>Контроль за использованием программы осуществляет Администрация с</w:t>
            </w:r>
            <w:r w:rsidRPr="001E4EBF">
              <w:rPr>
                <w:sz w:val="26"/>
                <w:szCs w:val="26"/>
              </w:rPr>
              <w:t xml:space="preserve">ельского поселения Ижболдинский  сельсовет муниципального района Янаульский  район Республики Башкортостан   </w:t>
            </w:r>
          </w:p>
        </w:tc>
      </w:tr>
    </w:tbl>
    <w:p w:rsidR="001E4EBF" w:rsidRPr="001E4EBF" w:rsidRDefault="001E4EBF" w:rsidP="001E4EBF">
      <w:pPr>
        <w:pStyle w:val="a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1. Содержание программы и обоснование необходимости её решения программными методами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                   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    но и сопровождаться экологическим ухудшением всего природного комплекса.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«Использование и охрана земель на территории сельского поселения </w:t>
      </w:r>
      <w:r w:rsidRPr="001E4EBF">
        <w:rPr>
          <w:rFonts w:ascii="Times New Roman" w:hAnsi="Times New Roman" w:cs="Times New Roman"/>
          <w:sz w:val="26"/>
          <w:szCs w:val="26"/>
        </w:rPr>
        <w:t>Ижболдинский  сельсовет муниципального района Янаульский  район Республики Башкортостан на 2021-2023</w:t>
      </w:r>
      <w:r w:rsidRPr="001E4EBF">
        <w:rPr>
          <w:rFonts w:ascii="Times New Roman" w:hAnsi="Times New Roman" w:cs="Times New Roman"/>
          <w:color w:val="000000"/>
          <w:sz w:val="26"/>
          <w:szCs w:val="26"/>
        </w:rPr>
        <w:t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Охрана земли только тогда может быть эффективной, когда обеспечивается рациональное землепользование.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 xml:space="preserve">Проблемы устойчивого социально-экономического развития сельского поселения </w:t>
      </w:r>
      <w:r w:rsidRPr="001E4EBF">
        <w:rPr>
          <w:rFonts w:ascii="Times New Roman" w:hAnsi="Times New Roman" w:cs="Times New Roman"/>
          <w:sz w:val="26"/>
          <w:szCs w:val="26"/>
        </w:rPr>
        <w:t>Ижболдинский  сельсовет муниципального района Янаульский  район Республики Башкортостан</w:t>
      </w:r>
      <w:r w:rsidRPr="001E4EBF">
        <w:rPr>
          <w:rFonts w:ascii="Times New Roman" w:hAnsi="Times New Roman" w:cs="Times New Roman"/>
          <w:color w:val="000000"/>
          <w:sz w:val="26"/>
          <w:szCs w:val="26"/>
        </w:rPr>
        <w:t xml:space="preserve"> и экологически безопасной жизнедеятельности его жителей    на современном этапе тесно связаны с решением вопросов охраны  и использования земель.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 уровне сельского поселения можно решать местные проблемы охраны и использования земель самостоятельно, причем полным, комплексным и разумным образом в интересах не только ныне живущих людей, но и будущих поколений.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сельского поселения </w:t>
      </w:r>
      <w:r w:rsidRPr="001E4EBF">
        <w:rPr>
          <w:rFonts w:ascii="Times New Roman" w:hAnsi="Times New Roman" w:cs="Times New Roman"/>
          <w:sz w:val="26"/>
          <w:szCs w:val="26"/>
        </w:rPr>
        <w:t>Ижболдинский  сельсовет муниципального района Янаульский  район Республики Башкортостан</w:t>
      </w:r>
      <w:r w:rsidRPr="001E4EBF">
        <w:rPr>
          <w:rFonts w:ascii="Times New Roman" w:hAnsi="Times New Roman" w:cs="Times New Roman"/>
          <w:color w:val="000000"/>
          <w:sz w:val="26"/>
          <w:szCs w:val="26"/>
        </w:rPr>
        <w:t xml:space="preserve"> имеются земельные участки  для различного разрешенного использования.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2. Основные цели и задачи Программы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Цель Программы: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 сохранения качества земель (почв) и улучшение экологической обстановки;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Задачи программы: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 повышение эффективности использования и охраны земель;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lastRenderedPageBreak/>
        <w:t>-оптимизация деятельности в сфере обращения с отходами производства и потребления;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 обеспечение организации рационального использования и охраны земель;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-проведение инвентаризации земель.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3. Ресурсное обеспечение Программы.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sz w:val="26"/>
          <w:szCs w:val="26"/>
        </w:rPr>
        <w:t> </w:t>
      </w:r>
      <w:r w:rsidRPr="001E4EBF">
        <w:rPr>
          <w:rFonts w:ascii="Times New Roman" w:hAnsi="Times New Roman" w:cs="Times New Roman"/>
          <w:color w:val="000000"/>
          <w:sz w:val="26"/>
          <w:szCs w:val="26"/>
        </w:rPr>
        <w:t>Объемы расходов на выполнение мероприятий Программы и мероприятия корректируются по мере необходимости.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Объем финансовых ресурсов из средств бюджета поселения на реализацию мероприятий муниципальной программы подлежит уточнению при формировании проектов бюджета поселения на очередной финансовой год и плановый период.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4. Механизм реализации Программы.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  на территории сельского поселения </w:t>
      </w:r>
      <w:r w:rsidRPr="001E4EBF">
        <w:rPr>
          <w:rFonts w:ascii="Times New Roman" w:hAnsi="Times New Roman" w:cs="Times New Roman"/>
          <w:sz w:val="26"/>
          <w:szCs w:val="26"/>
        </w:rPr>
        <w:t>Ижболдинский  сельсовет муниципального района Янаульский  район Республики Башкортостан.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Исполнители программы осуществляют: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 нормативно-правовое и методическое обеспечение реализации Программы;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 подготовку предложений по объемам и условиям предоставления средств бюджета для реализации Программы;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-с целью охраны земель проводят инвентаризацию земель поселения.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   и не в соответствии с разрешенным использованием земельных участков, других характеристик земель.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5. Ожидаемые результаты Программы</w:t>
      </w:r>
    </w:p>
    <w:p w:rsidR="001E4EBF" w:rsidRPr="001E4EBF" w:rsidRDefault="001E4EBF" w:rsidP="001E4EB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BF">
        <w:rPr>
          <w:rFonts w:ascii="Times New Roman" w:hAnsi="Times New Roman" w:cs="Times New Roman"/>
          <w:color w:val="000000"/>
          <w:sz w:val="26"/>
          <w:szCs w:val="26"/>
        </w:rPr>
        <w:t>Реализация данной программы будет содействовать благоустройству территории,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  <w:r w:rsidRPr="001E4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EBF" w:rsidRPr="001E4EBF" w:rsidRDefault="001E4EBF" w:rsidP="001E4EBF">
      <w:pPr>
        <w:tabs>
          <w:tab w:val="left" w:pos="5387"/>
        </w:tabs>
        <w:autoSpaceDE w:val="0"/>
        <w:autoSpaceDN w:val="0"/>
        <w:adjustRightInd w:val="0"/>
        <w:jc w:val="both"/>
        <w:outlineLvl w:val="0"/>
      </w:pPr>
    </w:p>
    <w:p w:rsidR="001E4EBF" w:rsidRPr="001E4EBF" w:rsidRDefault="001E4EBF" w:rsidP="001E4EBF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  <w:sectPr w:rsidR="001E4EBF" w:rsidRPr="001E4EBF" w:rsidSect="004C02D6">
          <w:footerReference w:type="even" r:id="rId9"/>
          <w:footerReference w:type="default" r:id="rId10"/>
          <w:pgSz w:w="11906" w:h="16838"/>
          <w:pgMar w:top="680" w:right="707" w:bottom="425" w:left="1134" w:header="709" w:footer="709" w:gutter="0"/>
          <w:pgNumType w:start="1"/>
          <w:cols w:space="720"/>
        </w:sectPr>
      </w:pPr>
    </w:p>
    <w:p w:rsidR="001E4EBF" w:rsidRPr="001E4EBF" w:rsidRDefault="001E4EBF" w:rsidP="001E4EBF">
      <w:pPr>
        <w:tabs>
          <w:tab w:val="left" w:pos="5387"/>
        </w:tabs>
        <w:autoSpaceDE w:val="0"/>
        <w:autoSpaceDN w:val="0"/>
        <w:adjustRightInd w:val="0"/>
        <w:ind w:left="7938"/>
        <w:jc w:val="right"/>
        <w:outlineLvl w:val="0"/>
        <w:rPr>
          <w:sz w:val="26"/>
          <w:szCs w:val="26"/>
        </w:rPr>
      </w:pPr>
      <w:r w:rsidRPr="001E4EBF">
        <w:rPr>
          <w:sz w:val="26"/>
          <w:szCs w:val="26"/>
        </w:rPr>
        <w:lastRenderedPageBreak/>
        <w:t>Приложение</w:t>
      </w:r>
    </w:p>
    <w:p w:rsidR="001E4EBF" w:rsidRPr="001E4EBF" w:rsidRDefault="001E4EBF" w:rsidP="001E4EBF">
      <w:pPr>
        <w:pStyle w:val="a8"/>
        <w:ind w:left="793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E4EBF">
        <w:rPr>
          <w:rFonts w:ascii="Times New Roman" w:hAnsi="Times New Roman" w:cs="Times New Roman"/>
          <w:sz w:val="26"/>
          <w:szCs w:val="26"/>
        </w:rPr>
        <w:t xml:space="preserve">к </w:t>
      </w:r>
      <w:r w:rsidRPr="001E4EBF">
        <w:rPr>
          <w:rFonts w:ascii="Times New Roman" w:hAnsi="Times New Roman" w:cs="Times New Roman"/>
          <w:color w:val="000000"/>
          <w:sz w:val="26"/>
          <w:szCs w:val="26"/>
        </w:rPr>
        <w:t>паспорту муниципальной программы «Использование и охрана земель на территории с</w:t>
      </w:r>
      <w:r w:rsidRPr="001E4EBF">
        <w:rPr>
          <w:rFonts w:ascii="Times New Roman" w:hAnsi="Times New Roman" w:cs="Times New Roman"/>
          <w:sz w:val="26"/>
          <w:szCs w:val="26"/>
        </w:rPr>
        <w:t xml:space="preserve">ельского поселения Ижболдинский  сельсовет муниципального района Янаульский  район Республики Башкортостан   </w:t>
      </w:r>
      <w:r w:rsidRPr="001E4EBF">
        <w:rPr>
          <w:rFonts w:ascii="Times New Roman" w:hAnsi="Times New Roman" w:cs="Times New Roman"/>
          <w:color w:val="000000"/>
          <w:sz w:val="26"/>
          <w:szCs w:val="26"/>
        </w:rPr>
        <w:t>на 2021-2023 годы»</w:t>
      </w:r>
    </w:p>
    <w:p w:rsidR="001E4EBF" w:rsidRPr="001E4EBF" w:rsidRDefault="001E4EBF" w:rsidP="001E4EBF">
      <w:pPr>
        <w:tabs>
          <w:tab w:val="left" w:pos="5387"/>
        </w:tabs>
        <w:ind w:left="8505"/>
        <w:jc w:val="both"/>
        <w:rPr>
          <w:sz w:val="16"/>
          <w:szCs w:val="16"/>
        </w:rPr>
      </w:pPr>
    </w:p>
    <w:p w:rsidR="001E4EBF" w:rsidRPr="001E4EBF" w:rsidRDefault="001E4EBF" w:rsidP="001E4EBF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E4EBF">
        <w:rPr>
          <w:rFonts w:ascii="Times New Roman" w:hAnsi="Times New Roman" w:cs="Times New Roman"/>
          <w:sz w:val="26"/>
          <w:szCs w:val="26"/>
        </w:rPr>
        <w:t xml:space="preserve">Мероприятия программы  </w:t>
      </w:r>
      <w:r w:rsidRPr="001E4EBF">
        <w:rPr>
          <w:rFonts w:ascii="Times New Roman" w:hAnsi="Times New Roman" w:cs="Times New Roman"/>
          <w:color w:val="000000"/>
          <w:sz w:val="26"/>
          <w:szCs w:val="26"/>
        </w:rPr>
        <w:t>«Использование и охрана земель на территории с</w:t>
      </w:r>
      <w:r w:rsidRPr="001E4EBF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</w:p>
    <w:p w:rsidR="001E4EBF" w:rsidRPr="001E4EBF" w:rsidRDefault="001E4EBF" w:rsidP="001E4EBF">
      <w:pPr>
        <w:pStyle w:val="a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E4EBF">
        <w:rPr>
          <w:rFonts w:ascii="Times New Roman" w:hAnsi="Times New Roman" w:cs="Times New Roman"/>
          <w:sz w:val="26"/>
          <w:szCs w:val="26"/>
        </w:rPr>
        <w:t xml:space="preserve">Ижболдинский  сельсовет муниципального района Янаульский  район Республики Башкортостан   </w:t>
      </w:r>
      <w:r w:rsidRPr="001E4EBF">
        <w:rPr>
          <w:rFonts w:ascii="Times New Roman" w:hAnsi="Times New Roman" w:cs="Times New Roman"/>
          <w:color w:val="000000"/>
          <w:sz w:val="26"/>
          <w:szCs w:val="26"/>
        </w:rPr>
        <w:t>на 2021-2023 годы»</w:t>
      </w:r>
    </w:p>
    <w:p w:rsidR="001E4EBF" w:rsidRPr="001E4EBF" w:rsidRDefault="001E4EBF" w:rsidP="001E4EBF">
      <w:pPr>
        <w:pStyle w:val="ConsPlusNonformat"/>
        <w:widowControl/>
        <w:jc w:val="center"/>
        <w:rPr>
          <w:rFonts w:ascii="Times New Roman" w:hAnsi="Times New Roman" w:cs="Times New Roman"/>
          <w:sz w:val="6"/>
          <w:szCs w:val="6"/>
        </w:rPr>
      </w:pPr>
    </w:p>
    <w:p w:rsidR="001E4EBF" w:rsidRPr="001E4EBF" w:rsidRDefault="001E4EBF" w:rsidP="001E4EBF">
      <w:pPr>
        <w:pStyle w:val="ConsPlusNonformat"/>
        <w:widowControl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587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6522"/>
        <w:gridCol w:w="4117"/>
        <w:gridCol w:w="1418"/>
        <w:gridCol w:w="1417"/>
        <w:gridCol w:w="709"/>
        <w:gridCol w:w="176"/>
        <w:gridCol w:w="679"/>
        <w:gridCol w:w="137"/>
        <w:gridCol w:w="276"/>
      </w:tblGrid>
      <w:tr w:rsidR="001E4EBF" w:rsidRPr="001E4EBF" w:rsidTr="001E4EBF">
        <w:trPr>
          <w:cantSplit/>
          <w:trHeight w:val="5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E4EB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Перечень мероприятий</w:t>
            </w:r>
          </w:p>
        </w:tc>
        <w:tc>
          <w:tcPr>
            <w:tcW w:w="41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Срок испол-нения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  </w:t>
            </w:r>
            <w:r w:rsidRPr="001E4EBF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финансиро-вания</w:t>
            </w:r>
          </w:p>
        </w:tc>
        <w:tc>
          <w:tcPr>
            <w:tcW w:w="19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Финансовые затраты      </w:t>
            </w:r>
            <w:r w:rsidRPr="001E4EBF">
              <w:rPr>
                <w:rFonts w:ascii="Times New Roman" w:hAnsi="Times New Roman" w:cs="Times New Roman"/>
                <w:sz w:val="22"/>
                <w:szCs w:val="22"/>
              </w:rPr>
              <w:br/>
              <w:t>(в тыс. рублей)</w:t>
            </w:r>
          </w:p>
        </w:tc>
      </w:tr>
      <w:tr w:rsidR="001E4EBF" w:rsidRPr="001E4EBF" w:rsidTr="001E4EBF">
        <w:trPr>
          <w:cantSplit/>
          <w:trHeight w:val="1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F" w:rsidRPr="001E4EBF" w:rsidRDefault="001E4EBF" w:rsidP="00EB2367">
            <w:r w:rsidRPr="001E4EBF">
              <w:rPr>
                <w:sz w:val="22"/>
                <w:szCs w:val="22"/>
              </w:rPr>
              <w:t>2021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F" w:rsidRPr="001E4EBF" w:rsidRDefault="001E4EBF" w:rsidP="00EB2367">
            <w:r w:rsidRPr="001E4EBF">
              <w:rPr>
                <w:sz w:val="22"/>
                <w:szCs w:val="22"/>
              </w:rPr>
              <w:t>2022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EBF" w:rsidRPr="001E4EBF" w:rsidRDefault="001E4EBF" w:rsidP="00EB2367">
            <w:r w:rsidRPr="001E4EBF">
              <w:rPr>
                <w:sz w:val="22"/>
                <w:szCs w:val="22"/>
              </w:rPr>
              <w:t>2023</w:t>
            </w:r>
          </w:p>
        </w:tc>
      </w:tr>
      <w:tr w:rsidR="001E4EBF" w:rsidRPr="001E4EBF" w:rsidTr="001E4EBF">
        <w:trPr>
          <w:cantSplit/>
          <w:trHeight w:val="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EBF" w:rsidRPr="001E4EBF" w:rsidRDefault="001E4EBF" w:rsidP="00EB2367">
            <w:r w:rsidRPr="001E4EBF"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EBF" w:rsidRPr="001E4EBF" w:rsidRDefault="001E4EBF" w:rsidP="00EB2367">
            <w:pPr>
              <w:pStyle w:val="a00"/>
            </w:pPr>
            <w:r w:rsidRPr="001E4EBF">
              <w:rPr>
                <w:color w:val="000000"/>
              </w:rPr>
              <w:t>Разъяснение гражданам земельного законодательства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E4EBF" w:rsidRPr="001E4EBF" w:rsidRDefault="001E4EBF" w:rsidP="00EB23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2021 - 2023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EBF" w:rsidRPr="001E4EBF" w:rsidRDefault="001E4EBF" w:rsidP="00EB2367">
            <w:pPr>
              <w:jc w:val="center"/>
            </w:pPr>
            <w:r w:rsidRPr="001E4EB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1E4EBF" w:rsidRPr="001E4EBF" w:rsidTr="001E4EBF">
        <w:trPr>
          <w:cantSplit/>
          <w:trHeight w:val="7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a00"/>
              <w:spacing w:before="0" w:beforeAutospacing="0" w:after="0" w:afterAutospacing="0"/>
            </w:pPr>
            <w:r w:rsidRPr="001E4EBF">
              <w:rPr>
                <w:color w:val="00000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  совместно с отделом муниципального земельного контроля Администрации МР Янаульский  район (по согласованию)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2021 - 2023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jc w:val="center"/>
            </w:pPr>
            <w:r w:rsidRPr="001E4EB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1E4EBF" w:rsidRPr="001E4EBF" w:rsidTr="001E4EBF">
        <w:trPr>
          <w:cantSplit/>
          <w:trHeight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a00"/>
              <w:spacing w:before="0" w:beforeAutospacing="0" w:after="0" w:afterAutospacing="0"/>
            </w:pPr>
            <w:r w:rsidRPr="001E4EBF">
              <w:rPr>
                <w:color w:val="000000"/>
              </w:rPr>
              <w:t>Выявление фактов самовольного занятия земельных участков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jc w:val="center"/>
            </w:pPr>
            <w:r w:rsidRPr="001E4EBF">
              <w:rPr>
                <w:sz w:val="22"/>
                <w:szCs w:val="22"/>
              </w:rPr>
              <w:t>2021 - 2023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jc w:val="center"/>
            </w:pPr>
          </w:p>
          <w:p w:rsidR="001E4EBF" w:rsidRPr="001E4EBF" w:rsidRDefault="001E4EBF" w:rsidP="00EB2367">
            <w:pPr>
              <w:jc w:val="center"/>
            </w:pPr>
            <w:r w:rsidRPr="001E4EB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1E4EBF" w:rsidRPr="001E4EBF" w:rsidTr="001E4EBF">
        <w:trPr>
          <w:cantSplit/>
          <w:trHeight w:val="3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a00"/>
              <w:spacing w:before="0" w:beforeAutospacing="0" w:after="0" w:afterAutospacing="0"/>
            </w:pPr>
            <w:r w:rsidRPr="001E4EBF">
              <w:rPr>
                <w:color w:val="000000"/>
              </w:rPr>
              <w:t>Инвентаризация земель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jc w:val="center"/>
            </w:pPr>
            <w:r w:rsidRPr="001E4EBF">
              <w:rPr>
                <w:sz w:val="22"/>
                <w:szCs w:val="22"/>
              </w:rPr>
              <w:t>2021 - 2023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jc w:val="center"/>
            </w:pPr>
            <w:r w:rsidRPr="001E4EB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jc w:val="center"/>
            </w:pPr>
            <w:r w:rsidRPr="001E4EBF">
              <w:rPr>
                <w:sz w:val="22"/>
                <w:szCs w:val="22"/>
              </w:rPr>
              <w:t>не требуется</w:t>
            </w:r>
          </w:p>
        </w:tc>
      </w:tr>
      <w:tr w:rsidR="001E4EBF" w:rsidRPr="001E4EBF" w:rsidTr="001E4EBF">
        <w:trPr>
          <w:cantSplit/>
          <w:trHeight w:val="8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a00"/>
              <w:spacing w:before="0" w:beforeAutospacing="0" w:after="0" w:afterAutospacing="0"/>
            </w:pPr>
            <w:r w:rsidRPr="001E4EBF">
              <w:rPr>
                <w:color w:val="000000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обстановки- </w:t>
            </w:r>
            <w:r w:rsidRPr="001E4EBF">
              <w:t>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r w:rsidRPr="001E4EBF">
              <w:rPr>
                <w:sz w:val="22"/>
                <w:szCs w:val="22"/>
              </w:rPr>
              <w:t>Администрация сельского поселения  совместно с отделом муниципального земельного контроля Администрации МР Янаульский  район (по согласованию)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jc w:val="center"/>
            </w:pPr>
            <w:r w:rsidRPr="001E4EBF">
              <w:rPr>
                <w:sz w:val="22"/>
                <w:szCs w:val="22"/>
              </w:rPr>
              <w:t>2021 - 2023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jc w:val="center"/>
            </w:pPr>
            <w:r w:rsidRPr="001E4EB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jc w:val="center"/>
            </w:pPr>
            <w:r w:rsidRPr="001E4EBF">
              <w:rPr>
                <w:sz w:val="22"/>
                <w:szCs w:val="22"/>
              </w:rPr>
              <w:t>не требуется</w:t>
            </w:r>
          </w:p>
        </w:tc>
      </w:tr>
      <w:tr w:rsidR="001E4EBF" w:rsidRPr="001E4EBF" w:rsidTr="001E4EBF">
        <w:trPr>
          <w:cantSplit/>
          <w:trHeight w:val="6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1E4EBF">
              <w:rPr>
                <w:color w:val="000000"/>
              </w:rPr>
              <w:t>Рекультивация полигонов ТБО, организация регулярных мероприятий по очистке территории от мусора, в т.ч. ликвидация мелких несанкционированных свалок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r w:rsidRPr="001E4EB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jc w:val="center"/>
            </w:pPr>
            <w:r w:rsidRPr="001E4EBF">
              <w:rPr>
                <w:sz w:val="22"/>
                <w:szCs w:val="22"/>
              </w:rPr>
              <w:t>2021 - 2023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jc w:val="center"/>
            </w:pPr>
            <w:r w:rsidRPr="001E4EB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4EBF" w:rsidRPr="001E4EBF" w:rsidRDefault="001E4EBF" w:rsidP="00EB23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EB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1E4EBF" w:rsidRPr="001E4EBF" w:rsidRDefault="001E4EBF" w:rsidP="001E4EBF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E4EBF" w:rsidRPr="001E4EBF" w:rsidRDefault="001E4EBF" w:rsidP="001E4EBF">
      <w:pPr>
        <w:jc w:val="center"/>
        <w:rPr>
          <w:sz w:val="28"/>
          <w:szCs w:val="28"/>
        </w:rPr>
      </w:pPr>
    </w:p>
    <w:p w:rsidR="001E4EBF" w:rsidRPr="001E4EBF" w:rsidRDefault="001E4EBF" w:rsidP="001E4EBF">
      <w:pPr>
        <w:jc w:val="center"/>
        <w:rPr>
          <w:sz w:val="28"/>
          <w:szCs w:val="28"/>
        </w:rPr>
      </w:pPr>
    </w:p>
    <w:p w:rsidR="001E4EBF" w:rsidRPr="001E4EBF" w:rsidRDefault="001E4EBF" w:rsidP="001E4EBF">
      <w:pPr>
        <w:jc w:val="center"/>
        <w:rPr>
          <w:sz w:val="28"/>
          <w:szCs w:val="28"/>
        </w:rPr>
      </w:pPr>
    </w:p>
    <w:p w:rsidR="001E4EBF" w:rsidRPr="001E4EBF" w:rsidRDefault="001E4EBF" w:rsidP="001E4EBF">
      <w:pPr>
        <w:jc w:val="center"/>
        <w:rPr>
          <w:sz w:val="28"/>
          <w:szCs w:val="28"/>
        </w:rPr>
      </w:pPr>
      <w:r w:rsidRPr="001E4EBF">
        <w:rPr>
          <w:sz w:val="28"/>
          <w:szCs w:val="28"/>
        </w:rPr>
        <w:t>Глава сельского поселения                                                                                                        И.Т.Садритдинова</w:t>
      </w:r>
    </w:p>
    <w:p w:rsidR="005B5333" w:rsidRPr="001E4EBF" w:rsidRDefault="005B5333" w:rsidP="001E4EBF">
      <w:pPr>
        <w:pStyle w:val="23"/>
        <w:shd w:val="clear" w:color="auto" w:fill="auto"/>
        <w:spacing w:line="293" w:lineRule="exact"/>
        <w:jc w:val="center"/>
        <w:rPr>
          <w:rFonts w:eastAsia="Calibri"/>
          <w:sz w:val="28"/>
          <w:szCs w:val="28"/>
        </w:rPr>
      </w:pPr>
    </w:p>
    <w:sectPr w:rsidR="005B5333" w:rsidRPr="001E4EBF" w:rsidSect="001E4EBF">
      <w:pgSz w:w="16838" w:h="11909" w:orient="landscape"/>
      <w:pgMar w:top="1701" w:right="568" w:bottom="635" w:left="90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A3B" w:rsidRDefault="00C26A3B" w:rsidP="00AF3C08">
      <w:r>
        <w:separator/>
      </w:r>
    </w:p>
  </w:endnote>
  <w:endnote w:type="continuationSeparator" w:id="1">
    <w:p w:rsidR="00C26A3B" w:rsidRDefault="00C26A3B" w:rsidP="00AF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BF" w:rsidRDefault="001E4EBF" w:rsidP="00517DEF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15</w:t>
    </w:r>
    <w:r>
      <w:rPr>
        <w:rStyle w:val="af5"/>
      </w:rPr>
      <w:fldChar w:fldCharType="end"/>
    </w:r>
  </w:p>
  <w:p w:rsidR="001E4EBF" w:rsidRDefault="001E4EBF" w:rsidP="00517DE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BF" w:rsidRDefault="001E4EBF" w:rsidP="00517DEF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A3B" w:rsidRDefault="00C26A3B" w:rsidP="00AF3C08">
      <w:r>
        <w:separator/>
      </w:r>
    </w:p>
  </w:footnote>
  <w:footnote w:type="continuationSeparator" w:id="1">
    <w:p w:rsidR="00C26A3B" w:rsidRDefault="00C26A3B" w:rsidP="00AF3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3"/>
    <w:multiLevelType w:val="multilevel"/>
    <w:tmpl w:val="0000001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5E41C4A"/>
    <w:multiLevelType w:val="hybridMultilevel"/>
    <w:tmpl w:val="447A74B0"/>
    <w:lvl w:ilvl="0" w:tplc="96B073A6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">
    <w:nsid w:val="09007BBF"/>
    <w:multiLevelType w:val="hybridMultilevel"/>
    <w:tmpl w:val="8E48D7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A09CE"/>
    <w:multiLevelType w:val="hybridMultilevel"/>
    <w:tmpl w:val="12A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16978"/>
    <w:multiLevelType w:val="hybridMultilevel"/>
    <w:tmpl w:val="C6D0A4F6"/>
    <w:lvl w:ilvl="0" w:tplc="FB4420B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color w:val="000003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579954C7"/>
    <w:multiLevelType w:val="hybridMultilevel"/>
    <w:tmpl w:val="FBF81804"/>
    <w:lvl w:ilvl="0" w:tplc="5B52DEE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838"/>
    <w:rsid w:val="00046D9D"/>
    <w:rsid w:val="00070487"/>
    <w:rsid w:val="000F05E8"/>
    <w:rsid w:val="00123CE0"/>
    <w:rsid w:val="00151F27"/>
    <w:rsid w:val="00187B49"/>
    <w:rsid w:val="001E4EBF"/>
    <w:rsid w:val="00261060"/>
    <w:rsid w:val="00293BA5"/>
    <w:rsid w:val="002A3B7D"/>
    <w:rsid w:val="002E2DBA"/>
    <w:rsid w:val="002F20F0"/>
    <w:rsid w:val="003041DE"/>
    <w:rsid w:val="00316997"/>
    <w:rsid w:val="00343386"/>
    <w:rsid w:val="003B5E5F"/>
    <w:rsid w:val="003D207C"/>
    <w:rsid w:val="00443D5C"/>
    <w:rsid w:val="00452582"/>
    <w:rsid w:val="004A07B7"/>
    <w:rsid w:val="004A310C"/>
    <w:rsid w:val="00530A3E"/>
    <w:rsid w:val="00556CAE"/>
    <w:rsid w:val="005B5333"/>
    <w:rsid w:val="005C7048"/>
    <w:rsid w:val="005F08CF"/>
    <w:rsid w:val="006026C3"/>
    <w:rsid w:val="00622AA6"/>
    <w:rsid w:val="0064066C"/>
    <w:rsid w:val="0066696D"/>
    <w:rsid w:val="00681B39"/>
    <w:rsid w:val="006C7F37"/>
    <w:rsid w:val="006D6E8A"/>
    <w:rsid w:val="00700F04"/>
    <w:rsid w:val="007211AA"/>
    <w:rsid w:val="00886830"/>
    <w:rsid w:val="00915434"/>
    <w:rsid w:val="00934706"/>
    <w:rsid w:val="00941245"/>
    <w:rsid w:val="00985128"/>
    <w:rsid w:val="009A56B4"/>
    <w:rsid w:val="00AF0BB8"/>
    <w:rsid w:val="00AF22EC"/>
    <w:rsid w:val="00AF3C08"/>
    <w:rsid w:val="00B13BD2"/>
    <w:rsid w:val="00B27CD8"/>
    <w:rsid w:val="00B86CEB"/>
    <w:rsid w:val="00BB3838"/>
    <w:rsid w:val="00C26A3B"/>
    <w:rsid w:val="00C30224"/>
    <w:rsid w:val="00C50FAA"/>
    <w:rsid w:val="00D71259"/>
    <w:rsid w:val="00DA120A"/>
    <w:rsid w:val="00DA44DD"/>
    <w:rsid w:val="00DE05DF"/>
    <w:rsid w:val="00E75A32"/>
    <w:rsid w:val="00F316E4"/>
    <w:rsid w:val="00F813F3"/>
    <w:rsid w:val="00FA6ED2"/>
    <w:rsid w:val="00FD1B3E"/>
    <w:rsid w:val="00FE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">
    <w:name w:val="Основной текст (7) + Полужирный"/>
    <w:rsid w:val="00443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 Spacing"/>
    <w:link w:val="a4"/>
    <w:uiPriority w:val="99"/>
    <w:qFormat/>
    <w:rsid w:val="00443D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"/>
    <w:basedOn w:val="a"/>
    <w:autoRedefine/>
    <w:rsid w:val="00443D5C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2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9A56B4"/>
    <w:rPr>
      <w:b/>
      <w:bCs/>
    </w:rPr>
  </w:style>
  <w:style w:type="character" w:styleId="a7">
    <w:name w:val="Hyperlink"/>
    <w:rsid w:val="006026C3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B86CE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B86CEB"/>
  </w:style>
  <w:style w:type="paragraph" w:styleId="3">
    <w:name w:val="Body Text 3"/>
    <w:basedOn w:val="a"/>
    <w:link w:val="30"/>
    <w:unhideWhenUsed/>
    <w:rsid w:val="00B86C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C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C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64066C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6406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64066C"/>
    <w:pPr>
      <w:ind w:left="945"/>
      <w:jc w:val="both"/>
    </w:pPr>
    <w:rPr>
      <w:sz w:val="28"/>
    </w:rPr>
  </w:style>
  <w:style w:type="paragraph" w:styleId="ae">
    <w:name w:val="Normal (Web)"/>
    <w:basedOn w:val="a"/>
    <w:rsid w:val="0064066C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4">
    <w:name w:val="Основной текст (4)_"/>
    <w:link w:val="41"/>
    <w:rsid w:val="00187B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87B49"/>
    <w:pPr>
      <w:widowControl w:val="0"/>
      <w:shd w:val="clear" w:color="auto" w:fill="FFFFFF"/>
      <w:spacing w:line="322" w:lineRule="exact"/>
      <w:jc w:val="right"/>
    </w:pPr>
    <w:rPr>
      <w:rFonts w:eastAsiaTheme="minorHAnsi"/>
      <w:b/>
      <w:bCs/>
      <w:sz w:val="27"/>
      <w:szCs w:val="27"/>
      <w:lang w:eastAsia="en-US"/>
    </w:rPr>
  </w:style>
  <w:style w:type="paragraph" w:customStyle="1" w:styleId="1">
    <w:name w:val="Абзац списка1"/>
    <w:basedOn w:val="a"/>
    <w:rsid w:val="00187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">
    <w:name w:val="Заголовок №2_"/>
    <w:link w:val="20"/>
    <w:rsid w:val="003041D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"/>
    <w:rsid w:val="003041DE"/>
    <w:rPr>
      <w:rFonts w:ascii="Times New Roman" w:hAnsi="Times New Roman" w:cs="Times New Roman"/>
      <w:b/>
      <w:bCs/>
      <w:sz w:val="19"/>
      <w:szCs w:val="19"/>
      <w:u w:val="single"/>
    </w:rPr>
  </w:style>
  <w:style w:type="paragraph" w:customStyle="1" w:styleId="20">
    <w:name w:val="Заголовок №2"/>
    <w:basedOn w:val="a"/>
    <w:link w:val="2"/>
    <w:rsid w:val="003041DE"/>
    <w:pPr>
      <w:widowControl w:val="0"/>
      <w:shd w:val="clear" w:color="auto" w:fill="FFFFFF"/>
      <w:spacing w:before="180" w:line="317" w:lineRule="exact"/>
      <w:ind w:hanging="2020"/>
      <w:jc w:val="both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rsid w:val="0030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3041D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qFormat/>
    <w:rsid w:val="00AF3C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F3C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3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6">
    <w:name w:val="p6"/>
    <w:basedOn w:val="a"/>
    <w:rsid w:val="00AF3C0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F3C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Абзац списка3"/>
    <w:basedOn w:val="a"/>
    <w:qFormat/>
    <w:rsid w:val="006669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FA6E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_"/>
    <w:basedOn w:val="a0"/>
    <w:link w:val="23"/>
    <w:rsid w:val="005B53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4">
    <w:name w:val="Основной текст + Полужирный"/>
    <w:basedOn w:val="af3"/>
    <w:rsid w:val="005B5333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3">
    <w:name w:val="Основной текст2"/>
    <w:basedOn w:val="a"/>
    <w:link w:val="af3"/>
    <w:rsid w:val="005B5333"/>
    <w:pPr>
      <w:widowControl w:val="0"/>
      <w:shd w:val="clear" w:color="auto" w:fill="FFFFFF"/>
      <w:spacing w:line="322" w:lineRule="exact"/>
      <w:jc w:val="right"/>
    </w:pPr>
    <w:rPr>
      <w:sz w:val="22"/>
      <w:szCs w:val="22"/>
      <w:lang w:eastAsia="en-US"/>
    </w:rPr>
  </w:style>
  <w:style w:type="character" w:styleId="af5">
    <w:name w:val="page number"/>
    <w:basedOn w:val="a0"/>
    <w:rsid w:val="001E4EBF"/>
  </w:style>
  <w:style w:type="paragraph" w:customStyle="1" w:styleId="a00">
    <w:name w:val="a0"/>
    <w:basedOn w:val="a"/>
    <w:rsid w:val="001E4E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D3DF4-E8E5-447B-B438-FC5AE235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User</cp:lastModifiedBy>
  <cp:revision>22</cp:revision>
  <cp:lastPrinted>2021-06-28T09:28:00Z</cp:lastPrinted>
  <dcterms:created xsi:type="dcterms:W3CDTF">2021-02-09T11:21:00Z</dcterms:created>
  <dcterms:modified xsi:type="dcterms:W3CDTF">2021-06-28T09:28:00Z</dcterms:modified>
</cp:coreProperties>
</file>