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4140"/>
      </w:tblGrid>
      <w:tr w:rsidR="002E62EF">
        <w:trPr>
          <w:trHeight w:val="1866"/>
        </w:trPr>
        <w:tc>
          <w:tcPr>
            <w:tcW w:w="43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E62EF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BashSimple" w:hAnsi="BashSimple"/>
                <w:b/>
                <w:caps/>
                <w:sz w:val="22"/>
                <w:szCs w:val="22"/>
              </w:rPr>
              <w:t>Баш</w:t>
            </w:r>
            <w:r>
              <w:rPr>
                <w:rFonts w:ascii="BashSimple" w:hAnsi="BashSimple"/>
                <w:b/>
                <w:caps/>
                <w:sz w:val="22"/>
                <w:szCs w:val="22"/>
                <w:lang w:val="en-US"/>
              </w:rPr>
              <w:t>k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>ортостан Республика</w:t>
            </w:r>
            <w:r>
              <w:rPr>
                <w:rFonts w:ascii="Roman Eurasian" w:hAnsi="Roman Eurasian"/>
                <w:b/>
                <w:caps/>
                <w:sz w:val="22"/>
                <w:szCs w:val="22"/>
              </w:rPr>
              <w:t>һ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>ы</w:t>
            </w:r>
          </w:p>
          <w:p w:rsidR="002E62EF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Я</w:t>
            </w:r>
            <w:r>
              <w:rPr>
                <w:rFonts w:ascii="Roman Eurasian" w:hAnsi="Roman Eurasian"/>
                <w:b/>
                <w:caps/>
                <w:sz w:val="22"/>
                <w:szCs w:val="22"/>
              </w:rPr>
              <w:t>ң</w:t>
            </w:r>
            <w:r>
              <w:rPr>
                <w:rFonts w:ascii="Roman Eurasian" w:hAnsi="Roman Eurasian"/>
                <w:b/>
                <w:caps/>
                <w:sz w:val="22"/>
                <w:szCs w:val="22"/>
                <w:lang w:val="en-US"/>
              </w:rPr>
              <w:t>ay</w:t>
            </w:r>
            <w:r>
              <w:rPr>
                <w:rFonts w:ascii="Roman Eurasian" w:hAnsi="Roman Eurasian"/>
                <w:b/>
                <w:caps/>
                <w:sz w:val="22"/>
                <w:szCs w:val="22"/>
              </w:rPr>
              <w:t>ыл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 xml:space="preserve"> районы муниципаль</w:t>
            </w:r>
          </w:p>
          <w:p w:rsidR="002E62EF" w:rsidRDefault="002E62EF">
            <w:pPr>
              <w:pStyle w:val="a5"/>
              <w:jc w:val="center"/>
              <w:rPr>
                <w:rFonts w:ascii="Century" w:hAnsi="Century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районыны</w:t>
            </w:r>
            <w:r>
              <w:rPr>
                <w:rFonts w:ascii="Roman Eurasian" w:hAnsi="Roman Eurasian"/>
                <w:b/>
                <w:caps/>
                <w:sz w:val="22"/>
                <w:szCs w:val="22"/>
              </w:rPr>
              <w:t>ң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 xml:space="preserve"> И</w:t>
            </w:r>
            <w:r>
              <w:rPr>
                <w:rFonts w:ascii="Century" w:hAnsi="Century"/>
                <w:b/>
                <w:caps/>
                <w:sz w:val="22"/>
                <w:szCs w:val="22"/>
              </w:rPr>
              <w:t>шб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>ул</w:t>
            </w:r>
            <w:r>
              <w:rPr>
                <w:rFonts w:ascii="Century" w:hAnsi="Century"/>
                <w:b/>
                <w:caps/>
                <w:sz w:val="22"/>
                <w:szCs w:val="22"/>
              </w:rPr>
              <w:t>ды</w:t>
            </w:r>
          </w:p>
          <w:p w:rsidR="002E62EF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ауыл советы</w:t>
            </w:r>
          </w:p>
          <w:p w:rsidR="002D28E5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ауыл бил</w:t>
            </w:r>
            <w:r>
              <w:rPr>
                <w:rFonts w:ascii="Roman Eurasian" w:hAnsi="Roman Eurasian"/>
                <w:b/>
                <w:caps/>
                <w:sz w:val="22"/>
                <w:szCs w:val="22"/>
              </w:rPr>
              <w:t>ә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>м</w:t>
            </w:r>
            <w:r>
              <w:rPr>
                <w:rFonts w:ascii="Roman Eurasian" w:hAnsi="Roman Eurasian"/>
                <w:b/>
                <w:caps/>
                <w:sz w:val="22"/>
                <w:szCs w:val="22"/>
              </w:rPr>
              <w:t>әһ</w:t>
            </w:r>
            <w:r>
              <w:rPr>
                <w:rFonts w:ascii="BashSimple" w:hAnsi="BashSimple"/>
                <w:b/>
                <w:caps/>
                <w:sz w:val="22"/>
                <w:szCs w:val="22"/>
              </w:rPr>
              <w:t xml:space="preserve">е </w:t>
            </w:r>
          </w:p>
          <w:p w:rsidR="002E62EF" w:rsidRDefault="002E62EF">
            <w:pPr>
              <w:pStyle w:val="a5"/>
              <w:jc w:val="center"/>
              <w:rPr>
                <w:rFonts w:ascii="Century" w:hAnsi="Century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советЫ</w:t>
            </w:r>
          </w:p>
          <w:p w:rsidR="002E62EF" w:rsidRDefault="002E62EF" w:rsidP="002D28E5">
            <w:pPr>
              <w:rPr>
                <w:b/>
                <w:caps/>
                <w:szCs w:val="24"/>
                <w:lang w:val="be-BY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E62EF" w:rsidRDefault="00ED3BC2">
            <w:pPr>
              <w:jc w:val="center"/>
              <w:rPr>
                <w:rFonts w:ascii="BashSimple" w:hAnsi="BashSimple"/>
                <w:b/>
                <w:caps/>
                <w:sz w:val="24"/>
                <w:szCs w:val="24"/>
                <w:lang w:val="be-BY"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762000" cy="895350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28E5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 xml:space="preserve">Совет </w:t>
            </w:r>
          </w:p>
          <w:p w:rsidR="002E62EF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сельского поселения</w:t>
            </w:r>
          </w:p>
          <w:p w:rsidR="002E62EF" w:rsidRDefault="002E62EF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Ижболдинский сельсовет</w:t>
            </w:r>
          </w:p>
          <w:p w:rsidR="002E62EF" w:rsidRDefault="002E62EF">
            <w:pPr>
              <w:pStyle w:val="a5"/>
              <w:tabs>
                <w:tab w:val="left" w:pos="4166"/>
              </w:tabs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муниципального района</w:t>
            </w:r>
          </w:p>
          <w:p w:rsidR="002E62EF" w:rsidRDefault="002E62EF">
            <w:pPr>
              <w:pStyle w:val="a5"/>
              <w:tabs>
                <w:tab w:val="left" w:pos="4166"/>
              </w:tabs>
              <w:ind w:left="233" w:firstLine="229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Янаульский район</w:t>
            </w:r>
          </w:p>
          <w:p w:rsidR="002D28E5" w:rsidRDefault="00DC4F0E" w:rsidP="002D28E5">
            <w:pPr>
              <w:pStyle w:val="a5"/>
              <w:jc w:val="center"/>
              <w:rPr>
                <w:rFonts w:ascii="BashSimple" w:hAnsi="BashSimple"/>
                <w:b/>
                <w:caps/>
                <w:sz w:val="22"/>
                <w:szCs w:val="22"/>
              </w:rPr>
            </w:pPr>
            <w:r>
              <w:rPr>
                <w:rFonts w:ascii="BashSimple" w:hAnsi="BashSimple"/>
                <w:b/>
                <w:caps/>
                <w:sz w:val="22"/>
                <w:szCs w:val="22"/>
              </w:rPr>
              <w:t>РеспубликИ</w:t>
            </w:r>
            <w:r w:rsidR="002D28E5">
              <w:rPr>
                <w:rFonts w:ascii="BashSimple" w:hAnsi="BashSimple"/>
                <w:b/>
                <w:caps/>
                <w:sz w:val="22"/>
                <w:szCs w:val="22"/>
              </w:rPr>
              <w:t xml:space="preserve">  БАшкортостан</w:t>
            </w:r>
          </w:p>
          <w:p w:rsidR="002E62EF" w:rsidRDefault="002E62EF">
            <w:pPr>
              <w:jc w:val="center"/>
              <w:rPr>
                <w:rFonts w:ascii="BashSimple" w:hAnsi="BashSimple"/>
                <w:b/>
                <w:caps/>
                <w:sz w:val="24"/>
                <w:szCs w:val="24"/>
              </w:rPr>
            </w:pPr>
          </w:p>
        </w:tc>
      </w:tr>
    </w:tbl>
    <w:p w:rsidR="002E62EF" w:rsidRDefault="002E62EF" w:rsidP="002E62EF">
      <w:pPr>
        <w:pStyle w:val="a5"/>
        <w:ind w:right="-108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КАРАР                                                                                                         РЕШЕНИЕ</w:t>
      </w:r>
    </w:p>
    <w:p w:rsidR="002E62EF" w:rsidRDefault="00940740" w:rsidP="00306A95">
      <w:pPr>
        <w:spacing w:line="312" w:lineRule="auto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B4427">
        <w:rPr>
          <w:b/>
          <w:bCs/>
          <w:sz w:val="28"/>
          <w:szCs w:val="28"/>
        </w:rPr>
        <w:t>26</w:t>
      </w:r>
      <w:r w:rsidR="006D5356">
        <w:rPr>
          <w:b/>
          <w:bCs/>
          <w:sz w:val="28"/>
          <w:szCs w:val="28"/>
        </w:rPr>
        <w:t xml:space="preserve"> </w:t>
      </w:r>
      <w:r w:rsidR="00CB4427">
        <w:rPr>
          <w:b/>
          <w:bCs/>
          <w:sz w:val="28"/>
          <w:szCs w:val="28"/>
        </w:rPr>
        <w:t xml:space="preserve"> август</w:t>
      </w:r>
      <w:r w:rsidR="008D0F4C">
        <w:rPr>
          <w:b/>
          <w:bCs/>
          <w:sz w:val="28"/>
          <w:szCs w:val="28"/>
        </w:rPr>
        <w:t>201</w:t>
      </w:r>
      <w:r w:rsidR="00C56421">
        <w:rPr>
          <w:b/>
          <w:bCs/>
          <w:sz w:val="28"/>
          <w:szCs w:val="28"/>
        </w:rPr>
        <w:t>9</w:t>
      </w:r>
      <w:r w:rsidR="00B9228B">
        <w:rPr>
          <w:b/>
          <w:bCs/>
          <w:sz w:val="28"/>
          <w:szCs w:val="28"/>
        </w:rPr>
        <w:t xml:space="preserve"> </w:t>
      </w:r>
      <w:r w:rsidR="002E62EF">
        <w:rPr>
          <w:b/>
          <w:bCs/>
          <w:sz w:val="28"/>
          <w:szCs w:val="28"/>
        </w:rPr>
        <w:t xml:space="preserve">й.              </w:t>
      </w:r>
      <w:r w:rsidR="00CB4427">
        <w:rPr>
          <w:b/>
          <w:bCs/>
          <w:sz w:val="28"/>
          <w:szCs w:val="28"/>
        </w:rPr>
        <w:t xml:space="preserve">     </w:t>
      </w:r>
      <w:r w:rsidR="002E62EF">
        <w:rPr>
          <w:b/>
          <w:bCs/>
          <w:sz w:val="28"/>
          <w:szCs w:val="28"/>
        </w:rPr>
        <w:t xml:space="preserve"> </w:t>
      </w:r>
      <w:r w:rsidR="00933F4B">
        <w:rPr>
          <w:b/>
          <w:bCs/>
          <w:sz w:val="28"/>
          <w:szCs w:val="28"/>
        </w:rPr>
        <w:t xml:space="preserve">   </w:t>
      </w:r>
      <w:r w:rsidR="002E62EF">
        <w:rPr>
          <w:b/>
          <w:bCs/>
          <w:sz w:val="28"/>
          <w:szCs w:val="28"/>
        </w:rPr>
        <w:t xml:space="preserve">   №</w:t>
      </w:r>
      <w:r w:rsidR="001E614E">
        <w:rPr>
          <w:b/>
          <w:bCs/>
          <w:sz w:val="28"/>
          <w:szCs w:val="28"/>
        </w:rPr>
        <w:t xml:space="preserve"> 311</w:t>
      </w:r>
      <w:r w:rsidR="000E6144">
        <w:rPr>
          <w:b/>
          <w:bCs/>
          <w:sz w:val="28"/>
          <w:szCs w:val="28"/>
        </w:rPr>
        <w:t>/</w:t>
      </w:r>
      <w:r w:rsidR="00CB4427">
        <w:rPr>
          <w:b/>
          <w:bCs/>
          <w:sz w:val="28"/>
          <w:szCs w:val="28"/>
        </w:rPr>
        <w:t>50</w:t>
      </w:r>
      <w:r w:rsidR="00DB6DFF">
        <w:rPr>
          <w:b/>
          <w:bCs/>
          <w:sz w:val="28"/>
          <w:szCs w:val="28"/>
        </w:rPr>
        <w:t xml:space="preserve">             </w:t>
      </w:r>
      <w:r w:rsidR="00933F4B">
        <w:rPr>
          <w:b/>
          <w:bCs/>
          <w:sz w:val="28"/>
          <w:szCs w:val="28"/>
        </w:rPr>
        <w:t xml:space="preserve">       </w:t>
      </w:r>
      <w:r w:rsidR="00DB6DFF">
        <w:rPr>
          <w:b/>
          <w:bCs/>
          <w:sz w:val="28"/>
          <w:szCs w:val="28"/>
        </w:rPr>
        <w:t xml:space="preserve">   </w:t>
      </w:r>
      <w:r w:rsidR="00CB4427">
        <w:rPr>
          <w:b/>
          <w:bCs/>
          <w:sz w:val="28"/>
          <w:szCs w:val="28"/>
        </w:rPr>
        <w:t xml:space="preserve">  26 августа</w:t>
      </w:r>
      <w:r w:rsidR="00C624AD">
        <w:rPr>
          <w:b/>
          <w:bCs/>
          <w:sz w:val="28"/>
          <w:szCs w:val="28"/>
        </w:rPr>
        <w:t xml:space="preserve"> </w:t>
      </w:r>
      <w:r w:rsidR="00F07AF1">
        <w:rPr>
          <w:b/>
          <w:bCs/>
          <w:sz w:val="28"/>
          <w:szCs w:val="28"/>
        </w:rPr>
        <w:t xml:space="preserve"> </w:t>
      </w:r>
      <w:r w:rsidR="00484569">
        <w:rPr>
          <w:b/>
          <w:bCs/>
          <w:sz w:val="28"/>
          <w:szCs w:val="28"/>
        </w:rPr>
        <w:t>201</w:t>
      </w:r>
      <w:r w:rsidR="00C56421">
        <w:rPr>
          <w:b/>
          <w:bCs/>
          <w:sz w:val="28"/>
          <w:szCs w:val="28"/>
        </w:rPr>
        <w:t>9</w:t>
      </w:r>
      <w:r w:rsidR="002E62EF">
        <w:rPr>
          <w:b/>
          <w:bCs/>
          <w:sz w:val="28"/>
          <w:szCs w:val="28"/>
        </w:rPr>
        <w:t>г.</w:t>
      </w:r>
    </w:p>
    <w:p w:rsidR="001E614E" w:rsidRPr="003C4280" w:rsidRDefault="0042141A" w:rsidP="001E614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C4280">
        <w:rPr>
          <w:b/>
          <w:sz w:val="28"/>
          <w:szCs w:val="28"/>
        </w:rPr>
        <w:t>О</w:t>
      </w:r>
      <w:r w:rsidR="001E614E" w:rsidRPr="003C4280">
        <w:rPr>
          <w:b/>
          <w:sz w:val="28"/>
          <w:szCs w:val="28"/>
        </w:rPr>
        <w:t xml:space="preserve"> внесении изменений в решение Совета  сельского поселения Ижболдинский  сельсовет муниципального района Янаульский рай</w:t>
      </w:r>
      <w:r w:rsidR="00BD2FF2" w:rsidRPr="003C4280">
        <w:rPr>
          <w:b/>
          <w:sz w:val="28"/>
          <w:szCs w:val="28"/>
        </w:rPr>
        <w:t>он Республики Башкортостан № 291/46 от 26</w:t>
      </w:r>
      <w:r w:rsidR="001E614E" w:rsidRPr="003C4280">
        <w:rPr>
          <w:b/>
          <w:sz w:val="28"/>
          <w:szCs w:val="28"/>
        </w:rPr>
        <w:t>.04.2019 года   «Об имущественной поддержке субъектов малого и среднего предпринимательства  при предоставлении муниципального имущества»</w:t>
      </w:r>
    </w:p>
    <w:p w:rsidR="001E614E" w:rsidRDefault="001E614E" w:rsidP="001E614E">
      <w:pPr>
        <w:pStyle w:val="ConsPlusTitle"/>
        <w:widowControl/>
        <w:ind w:firstLine="545"/>
        <w:jc w:val="both"/>
        <w:rPr>
          <w:b w:val="0"/>
          <w:sz w:val="28"/>
          <w:szCs w:val="28"/>
        </w:rPr>
      </w:pPr>
    </w:p>
    <w:p w:rsidR="001E614E" w:rsidRDefault="001E614E" w:rsidP="001E614E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  в соответствие с   действующим федеральным и республиканским законодательством Совет   сельского поселения Ижболдинский сельсовет муниципального района Янаульский район Республики Башкортостан РЕШИЛ:</w:t>
      </w:r>
    </w:p>
    <w:p w:rsidR="001E614E" w:rsidRDefault="001E614E" w:rsidP="001E6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 Пункт 11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</w:t>
      </w:r>
    </w:p>
    <w:p w:rsidR="001E614E" w:rsidRDefault="001E614E" w:rsidP="001E6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Федерации» изложить в новой редакции:</w:t>
      </w:r>
    </w:p>
    <w:p w:rsidR="001E614E" w:rsidRDefault="001E614E" w:rsidP="001E61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внесенные в него изменения подлежат:</w:t>
      </w:r>
    </w:p>
    <w:p w:rsidR="001E614E" w:rsidRDefault="001E614E" w:rsidP="001E6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  сельского поселения (в том числе в форме открытых данных) - в течение 3 рабочих дней со дня утверждения.</w:t>
      </w:r>
    </w:p>
    <w:p w:rsidR="001E614E" w:rsidRDefault="001E614E" w:rsidP="001E6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 на информационном стенде Администрации сельского поселения ижболдинский сельсовет муниципального района Янаульский район Республики Башкортостан, по адресу: 452822, РБ, Янаульский район, с. Ижболдино, ул. Школьная, д.32 и разместить на  сайте  сельского поселения Ижболдинский сельсовет муниципального района Янаульский район Республики Башкортостан по адресу</w:t>
      </w:r>
      <w:hyperlink r:id="rId8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igboldino</w:t>
        </w:r>
        <w:r>
          <w:rPr>
            <w:rStyle w:val="a7"/>
            <w:sz w:val="28"/>
            <w:szCs w:val="28"/>
          </w:rPr>
          <w:t>.</w:t>
        </w:r>
        <w:r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1E614E" w:rsidRDefault="001E614E" w:rsidP="001E614E">
      <w:pPr>
        <w:rPr>
          <w:sz w:val="28"/>
        </w:rPr>
      </w:pPr>
    </w:p>
    <w:p w:rsidR="00541946" w:rsidRDefault="001E614E" w:rsidP="00BD2FF2">
      <w:r>
        <w:rPr>
          <w:sz w:val="28"/>
        </w:rPr>
        <w:t>Глава  сельского поселения                                                 И.Т. Садритдинова</w:t>
      </w:r>
    </w:p>
    <w:sectPr w:rsidR="00541946" w:rsidSect="001E614E">
      <w:footerReference w:type="default" r:id="rId9"/>
      <w:pgSz w:w="11907" w:h="16840"/>
      <w:pgMar w:top="85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C7" w:rsidRDefault="00472BC7">
      <w:r>
        <w:separator/>
      </w:r>
    </w:p>
  </w:endnote>
  <w:endnote w:type="continuationSeparator" w:id="0">
    <w:p w:rsidR="00472BC7" w:rsidRDefault="0047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hSimpl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946" w:rsidRDefault="00541946">
    <w:pPr>
      <w:pStyle w:val="a4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USERINITIALS  \* MERGEFORMAT </w:instrText>
    </w:r>
    <w:r>
      <w:rPr>
        <w:sz w:val="12"/>
      </w:rPr>
      <w:fldChar w:fldCharType="separate"/>
    </w:r>
    <w:r w:rsidR="009C6AD4">
      <w:rPr>
        <w:noProof/>
        <w:sz w:val="12"/>
      </w:rPr>
      <w:t>U</w:t>
    </w:r>
    <w:r>
      <w:rPr>
        <w:sz w:val="12"/>
      </w:rPr>
      <w:fldChar w:fldCharType="end"/>
    </w:r>
    <w:r>
      <w:rPr>
        <w:sz w:val="12"/>
      </w:rPr>
      <w:t>\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 w:rsidR="009C6AD4">
      <w:rPr>
        <w:noProof/>
        <w:sz w:val="12"/>
      </w:rPr>
      <w:t>Решение № 311-50 от 26.08.2019 изменении в СМП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C7" w:rsidRDefault="00472BC7">
      <w:r>
        <w:separator/>
      </w:r>
    </w:p>
  </w:footnote>
  <w:footnote w:type="continuationSeparator" w:id="0">
    <w:p w:rsidR="00472BC7" w:rsidRDefault="0047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3"/>
    <w:rsid w:val="000025A1"/>
    <w:rsid w:val="00040834"/>
    <w:rsid w:val="00060D82"/>
    <w:rsid w:val="0007234C"/>
    <w:rsid w:val="000C5E63"/>
    <w:rsid w:val="000E6144"/>
    <w:rsid w:val="001123F7"/>
    <w:rsid w:val="00132C03"/>
    <w:rsid w:val="001452BF"/>
    <w:rsid w:val="001662CD"/>
    <w:rsid w:val="00170F11"/>
    <w:rsid w:val="00180B64"/>
    <w:rsid w:val="00196290"/>
    <w:rsid w:val="001A5E44"/>
    <w:rsid w:val="001E462C"/>
    <w:rsid w:val="001E614E"/>
    <w:rsid w:val="002208F5"/>
    <w:rsid w:val="00226E3F"/>
    <w:rsid w:val="00240576"/>
    <w:rsid w:val="00244B98"/>
    <w:rsid w:val="0024510F"/>
    <w:rsid w:val="00260F29"/>
    <w:rsid w:val="0027670A"/>
    <w:rsid w:val="00283AB5"/>
    <w:rsid w:val="002B7FCE"/>
    <w:rsid w:val="002C1208"/>
    <w:rsid w:val="002D28E5"/>
    <w:rsid w:val="002E62EF"/>
    <w:rsid w:val="00306A95"/>
    <w:rsid w:val="00357577"/>
    <w:rsid w:val="0038622C"/>
    <w:rsid w:val="00390096"/>
    <w:rsid w:val="00391D56"/>
    <w:rsid w:val="003B3EAE"/>
    <w:rsid w:val="003C4280"/>
    <w:rsid w:val="003D6CB3"/>
    <w:rsid w:val="003F2832"/>
    <w:rsid w:val="003F574E"/>
    <w:rsid w:val="0042141A"/>
    <w:rsid w:val="00443A69"/>
    <w:rsid w:val="00446C7D"/>
    <w:rsid w:val="00463055"/>
    <w:rsid w:val="004640E0"/>
    <w:rsid w:val="00472BC7"/>
    <w:rsid w:val="00484569"/>
    <w:rsid w:val="004A46E1"/>
    <w:rsid w:val="004A64B5"/>
    <w:rsid w:val="004B3D89"/>
    <w:rsid w:val="004B7EBD"/>
    <w:rsid w:val="004C523E"/>
    <w:rsid w:val="004E2408"/>
    <w:rsid w:val="004F34F2"/>
    <w:rsid w:val="00513E93"/>
    <w:rsid w:val="00517C11"/>
    <w:rsid w:val="00537027"/>
    <w:rsid w:val="00541946"/>
    <w:rsid w:val="00556C83"/>
    <w:rsid w:val="005C7D71"/>
    <w:rsid w:val="005F39F6"/>
    <w:rsid w:val="0060328B"/>
    <w:rsid w:val="00621080"/>
    <w:rsid w:val="006568D3"/>
    <w:rsid w:val="006657AC"/>
    <w:rsid w:val="0067496E"/>
    <w:rsid w:val="006D5356"/>
    <w:rsid w:val="006E2C79"/>
    <w:rsid w:val="006F731C"/>
    <w:rsid w:val="00701688"/>
    <w:rsid w:val="00701C12"/>
    <w:rsid w:val="00737D1B"/>
    <w:rsid w:val="00750600"/>
    <w:rsid w:val="00784AB0"/>
    <w:rsid w:val="007C2B46"/>
    <w:rsid w:val="007E1D41"/>
    <w:rsid w:val="007E40E8"/>
    <w:rsid w:val="00805B47"/>
    <w:rsid w:val="00816995"/>
    <w:rsid w:val="00825B1C"/>
    <w:rsid w:val="008723AD"/>
    <w:rsid w:val="008935F0"/>
    <w:rsid w:val="008A1D4E"/>
    <w:rsid w:val="008A2467"/>
    <w:rsid w:val="008D0F4C"/>
    <w:rsid w:val="008D121A"/>
    <w:rsid w:val="008D3385"/>
    <w:rsid w:val="00933F4B"/>
    <w:rsid w:val="00940740"/>
    <w:rsid w:val="00952926"/>
    <w:rsid w:val="00972E33"/>
    <w:rsid w:val="00974FD6"/>
    <w:rsid w:val="009857E3"/>
    <w:rsid w:val="009A3FE2"/>
    <w:rsid w:val="009B0554"/>
    <w:rsid w:val="009C3AB4"/>
    <w:rsid w:val="009C3C59"/>
    <w:rsid w:val="009C6AD4"/>
    <w:rsid w:val="009D76C4"/>
    <w:rsid w:val="009F359C"/>
    <w:rsid w:val="00A02D5A"/>
    <w:rsid w:val="00A30A4B"/>
    <w:rsid w:val="00A47655"/>
    <w:rsid w:val="00A5452F"/>
    <w:rsid w:val="00A6029D"/>
    <w:rsid w:val="00A84863"/>
    <w:rsid w:val="00A84A03"/>
    <w:rsid w:val="00A915E3"/>
    <w:rsid w:val="00A9630A"/>
    <w:rsid w:val="00A977BB"/>
    <w:rsid w:val="00AC2E8F"/>
    <w:rsid w:val="00AC5E56"/>
    <w:rsid w:val="00AD3559"/>
    <w:rsid w:val="00AD362D"/>
    <w:rsid w:val="00AF12E6"/>
    <w:rsid w:val="00AF5815"/>
    <w:rsid w:val="00B16510"/>
    <w:rsid w:val="00B3489D"/>
    <w:rsid w:val="00B5650B"/>
    <w:rsid w:val="00B73595"/>
    <w:rsid w:val="00B7477B"/>
    <w:rsid w:val="00B847B7"/>
    <w:rsid w:val="00B9228B"/>
    <w:rsid w:val="00BA0370"/>
    <w:rsid w:val="00BB70E5"/>
    <w:rsid w:val="00BB7DD6"/>
    <w:rsid w:val="00BD2FF2"/>
    <w:rsid w:val="00C22FEF"/>
    <w:rsid w:val="00C337AA"/>
    <w:rsid w:val="00C4701A"/>
    <w:rsid w:val="00C56421"/>
    <w:rsid w:val="00C60E1C"/>
    <w:rsid w:val="00C624AD"/>
    <w:rsid w:val="00C86380"/>
    <w:rsid w:val="00C95554"/>
    <w:rsid w:val="00CB4427"/>
    <w:rsid w:val="00CD7948"/>
    <w:rsid w:val="00CE0200"/>
    <w:rsid w:val="00CE42CF"/>
    <w:rsid w:val="00D06138"/>
    <w:rsid w:val="00D37C70"/>
    <w:rsid w:val="00D8288E"/>
    <w:rsid w:val="00D87520"/>
    <w:rsid w:val="00D95895"/>
    <w:rsid w:val="00D97FA3"/>
    <w:rsid w:val="00DB6DFF"/>
    <w:rsid w:val="00DC4F0E"/>
    <w:rsid w:val="00DC73B7"/>
    <w:rsid w:val="00E2513A"/>
    <w:rsid w:val="00E530A7"/>
    <w:rsid w:val="00E72BF3"/>
    <w:rsid w:val="00E82CBB"/>
    <w:rsid w:val="00E91707"/>
    <w:rsid w:val="00EA0A90"/>
    <w:rsid w:val="00EA524A"/>
    <w:rsid w:val="00ED3BC2"/>
    <w:rsid w:val="00F07AF1"/>
    <w:rsid w:val="00F17605"/>
    <w:rsid w:val="00F2629E"/>
    <w:rsid w:val="00F37226"/>
    <w:rsid w:val="00F414C3"/>
    <w:rsid w:val="00F938B4"/>
    <w:rsid w:val="00FA4255"/>
    <w:rsid w:val="00FE56B0"/>
    <w:rsid w:val="00FF2085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9D4D1-1C99-4A4E-B22E-57E70956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rsid w:val="009A3FE2"/>
    <w:pPr>
      <w:keepNext/>
      <w:outlineLvl w:val="0"/>
    </w:pPr>
    <w:rPr>
      <w:b/>
      <w:cap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pPr>
      <w:ind w:firstLine="720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customStyle="1" w:styleId="a6">
    <w:name w:val="Знак Знак Знак Знак"/>
    <w:basedOn w:val="a"/>
    <w:autoRedefine/>
    <w:rsid w:val="002E62EF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customStyle="1" w:styleId="11">
    <w:name w:val="Знак Знак Знак Знак Знак Знак1 Знак"/>
    <w:basedOn w:val="a"/>
    <w:autoRedefine/>
    <w:rsid w:val="00FF2085"/>
    <w:pPr>
      <w:spacing w:after="160" w:line="240" w:lineRule="exact"/>
    </w:pPr>
    <w:rPr>
      <w:sz w:val="28"/>
      <w:lang w:val="en-US" w:eastAsia="en-US"/>
    </w:rPr>
  </w:style>
  <w:style w:type="character" w:customStyle="1" w:styleId="10">
    <w:name w:val="Заголовок 1 Знак"/>
    <w:basedOn w:val="a0"/>
    <w:link w:val="1"/>
    <w:rsid w:val="009A3FE2"/>
    <w:rPr>
      <w:b/>
      <w:caps/>
    </w:rPr>
  </w:style>
  <w:style w:type="character" w:customStyle="1" w:styleId="30">
    <w:name w:val="Основной текст с отступом 3 Знак"/>
    <w:basedOn w:val="a0"/>
    <w:link w:val="3"/>
    <w:rsid w:val="009A3FE2"/>
    <w:rPr>
      <w:sz w:val="28"/>
    </w:rPr>
  </w:style>
  <w:style w:type="paragraph" w:customStyle="1" w:styleId="ConsTitle">
    <w:name w:val="ConsTitle"/>
    <w:uiPriority w:val="99"/>
    <w:rsid w:val="009A3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nhideWhenUsed/>
    <w:rsid w:val="001E614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E61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bold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B1AA-7569-4EFB-988D-A0593C23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2389</CharactersWithSpaces>
  <SharedDoc>false</SharedDoc>
  <HLinks>
    <vt:vector size="6" baseType="variant"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http://igboldino.ru/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Пользователь Windows</cp:lastModifiedBy>
  <cp:revision>2</cp:revision>
  <cp:lastPrinted>2019-09-03T05:08:00Z</cp:lastPrinted>
  <dcterms:created xsi:type="dcterms:W3CDTF">2019-09-05T04:33:00Z</dcterms:created>
  <dcterms:modified xsi:type="dcterms:W3CDTF">2019-09-05T04:33:00Z</dcterms:modified>
</cp:coreProperties>
</file>