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8C2360" w:rsidRDefault="00715E8F" w:rsidP="008C2360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-252pt;margin-top:-9pt;width:531pt;height:117pt;z-index:34" filled="f" stroked="f"/>
        </w:pict>
      </w:r>
      <w:r>
        <w:rPr>
          <w:noProof/>
        </w:rPr>
        <w:pict>
          <v:rect id="_x0000_s1027" style="position:absolute;left:0;text-align:left;margin-left:-252pt;margin-top:-9pt;width:522pt;height:126pt;z-index:33" filled="f" stroked="f"/>
        </w:pict>
      </w:r>
      <w:r>
        <w:rPr>
          <w:noProof/>
        </w:rPr>
        <w:pict>
          <v:rect id="_x0000_s1028" style="position:absolute;left:0;text-align:left;margin-left:-252pt;margin-top:-18pt;width:522pt;height:126pt;z-index:32" filled="f" stroked="f"/>
        </w:pict>
      </w:r>
      <w:r>
        <w:rPr>
          <w:noProof/>
        </w:rPr>
        <w:pict>
          <v:rect id="_x0000_s1029" style="position:absolute;left:0;text-align:left;margin-left:-261pt;margin-top:-18pt;width:540pt;height:126pt;z-index:31" filled="f" stroked="f"/>
        </w:pict>
      </w:r>
      <w:r>
        <w:rPr>
          <w:noProof/>
        </w:rPr>
        <w:pict>
          <v:rect id="_x0000_s1030" style="position:absolute;left:0;text-align:left;margin-left:-252pt;margin-top:-18pt;width:531pt;height:135pt;z-index:30" filled="f" stroked="f"/>
        </w:pict>
      </w:r>
      <w:r>
        <w:rPr>
          <w:noProof/>
        </w:rPr>
        <w:pict>
          <v:rect id="_x0000_s1031" style="position:absolute;left:0;text-align:left;margin-left:-252pt;margin-top:-18pt;width:522pt;height:126pt;z-index:29" filled="f" stroked="f"/>
        </w:pict>
      </w:r>
      <w:r>
        <w:rPr>
          <w:noProof/>
        </w:rPr>
        <w:pict>
          <v:rect id="_x0000_s1032" style="position:absolute;left:0;text-align:left;margin-left:-243pt;margin-top:-18pt;width:513pt;height:126pt;z-index:28" filled="f" stroked="f"/>
        </w:pict>
      </w:r>
      <w:r>
        <w:rPr>
          <w:noProof/>
        </w:rPr>
        <w:pict>
          <v:rect id="_x0000_s1033" style="position:absolute;left:0;text-align:left;margin-left:-243pt;margin-top:-27pt;width:522pt;height:135pt;z-index:27" filled="f" stroked="f"/>
        </w:pict>
      </w:r>
      <w:r>
        <w:rPr>
          <w:noProof/>
        </w:rPr>
        <w:pict>
          <v:rect id="_x0000_s1034" style="position:absolute;left:0;text-align:left;margin-left:-243pt;margin-top:-18pt;width:522pt;height:135pt;z-index:26" filled="f" stroked="f"/>
        </w:pict>
      </w:r>
      <w:r>
        <w:rPr>
          <w:noProof/>
        </w:rPr>
        <w:pict>
          <v:rect id="_x0000_s1035" style="position:absolute;left:0;text-align:left;margin-left:-252pt;margin-top:-18pt;width:522pt;height:135pt;z-index:25" filled="f" stroked="f"/>
        </w:pict>
      </w:r>
      <w:r>
        <w:rPr>
          <w:noProof/>
        </w:rPr>
        <w:pict>
          <v:rect id="_x0000_s1036" style="position:absolute;left:0;text-align:left;margin-left:-252pt;margin-top:-9pt;width:522pt;height:117pt;z-index:24" filled="f" stroked="f"/>
        </w:pict>
      </w:r>
      <w:r>
        <w:rPr>
          <w:noProof/>
        </w:rPr>
        <w:pict>
          <v:rect id="_x0000_s1037" style="position:absolute;left:0;text-align:left;margin-left:-252pt;margin-top:-18pt;width:531pt;height:126pt;z-index:23" filled="f" stroked="f"/>
        </w:pict>
      </w:r>
      <w:r>
        <w:rPr>
          <w:noProof/>
        </w:rPr>
        <w:pict>
          <v:rect id="_x0000_s1038" style="position:absolute;left:0;text-align:left;margin-left:-252pt;margin-top:-18pt;width:540pt;height:126pt;z-index:22" filled="f" stroked="f"/>
        </w:pict>
      </w:r>
      <w:r>
        <w:rPr>
          <w:noProof/>
        </w:rPr>
        <w:pict>
          <v:rect id="_x0000_s1039" style="position:absolute;left:0;text-align:left;margin-left:-261pt;margin-top:-27pt;width:540pt;height:135pt;z-index:21" filled="f" stroked="f"/>
        </w:pict>
      </w:r>
      <w:r>
        <w:rPr>
          <w:noProof/>
        </w:rPr>
        <w:pict>
          <v:rect id="_x0000_s1040" style="position:absolute;left:0;text-align:left;margin-left:-252pt;margin-top:-27pt;width:522pt;height:135pt;z-index:20" filled="f" stroked="f"/>
        </w:pict>
      </w:r>
      <w:r>
        <w:rPr>
          <w:noProof/>
        </w:rPr>
        <w:pict>
          <v:rect id="_x0000_s1041" style="position:absolute;left:0;text-align:left;margin-left:-252pt;margin-top:-18pt;width:522pt;height:126pt;z-index:19" filled="f" stroked="f"/>
        </w:pict>
      </w:r>
      <w:r>
        <w:rPr>
          <w:noProof/>
        </w:rPr>
        <w:pict>
          <v:rect id="_x0000_s1042" style="position:absolute;left:0;text-align:left;margin-left:-252pt;margin-top:-9pt;width:531pt;height:117pt;z-index:18" filled="f" stroked="f"/>
        </w:pict>
      </w:r>
      <w:r>
        <w:rPr>
          <w:noProof/>
        </w:rPr>
        <w:pict>
          <v:rect id="_x0000_s1043" style="position:absolute;left:0;text-align:left;margin-left:-252pt;margin-top:-9pt;width:531pt;height:126pt;z-index:17" filled="f" stroked="f"/>
        </w:pict>
      </w:r>
      <w:r>
        <w:rPr>
          <w:noProof/>
        </w:rPr>
        <w:pict>
          <v:rect id="_x0000_s1044" style="position:absolute;left:0;text-align:left;margin-left:-243pt;margin-top:-9pt;width:513pt;height:126pt;z-index:16" filled="f" stroked="f"/>
        </w:pict>
      </w:r>
      <w:r>
        <w:rPr>
          <w:noProof/>
        </w:rPr>
        <w:pict>
          <v:rect id="_x0000_s1045" style="position:absolute;left:0;text-align:left;margin-left:-270pt;margin-top:-9pt;width:540pt;height:117pt;z-index:15" filled="f" stroked="f"/>
        </w:pict>
      </w:r>
      <w:r>
        <w:rPr>
          <w:noProof/>
        </w:rPr>
        <w:pict>
          <v:rect id="_x0000_s1046" style="position:absolute;left:0;text-align:left;margin-left:-261pt;margin-top:-9pt;width:540pt;height:117pt;z-index:14" filled="f" stroked="f"/>
        </w:pict>
      </w:r>
      <w:r>
        <w:rPr>
          <w:noProof/>
        </w:rPr>
        <w:pict>
          <v:rect id="_x0000_s1047" style="position:absolute;left:0;text-align:left;margin-left:-261pt;margin-top:-9pt;width:540pt;height:117pt;z-index:13" filled="f" stroked="f"/>
        </w:pict>
      </w:r>
      <w:r>
        <w:rPr>
          <w:noProof/>
        </w:rPr>
        <w:pict>
          <v:rect id="_x0000_s1048" style="position:absolute;left:0;text-align:left;margin-left:-270pt;margin-top:-18pt;width:549pt;height:126pt;z-index:12" filled="f" stroked="f"/>
        </w:pict>
      </w:r>
      <w:r>
        <w:rPr>
          <w:noProof/>
        </w:rPr>
        <w:pict>
          <v:rect id="_x0000_s1049" style="position:absolute;left:0;text-align:left;margin-left:-261pt;margin-top:-9pt;width:531pt;height:117pt;z-index:11" filled="f" stroked="f"/>
        </w:pict>
      </w:r>
      <w:r>
        <w:rPr>
          <w:noProof/>
        </w:rPr>
        <w:pict>
          <v:rect id="_x0000_s1050" style="position:absolute;left:0;text-align:left;margin-left:-252pt;margin-top:-9pt;width:531pt;height:117pt;z-index:10" filled="f" stroked="f"/>
        </w:pict>
      </w:r>
      <w:r>
        <w:rPr>
          <w:noProof/>
        </w:rPr>
        <w:pict>
          <v:rect id="_x0000_s1051" style="position:absolute;left:0;text-align:left;margin-left:-261pt;margin-top:-18pt;width:540pt;height:135pt;z-index:9" filled="f" stroked="f"/>
        </w:pict>
      </w:r>
      <w:r>
        <w:rPr>
          <w:noProof/>
        </w:rPr>
        <w:pict>
          <v:rect id="_x0000_s1052" style="position:absolute;left:0;text-align:left;margin-left:-252pt;margin-top:-18pt;width:531pt;height:126pt;z-index:8" filled="f" stroked="f"/>
        </w:pict>
      </w:r>
      <w:r>
        <w:rPr>
          <w:noProof/>
        </w:rPr>
        <w:pict>
          <v:rect id="_x0000_s1053" style="position:absolute;left:0;text-align:left;margin-left:-243pt;margin-top:-18pt;width:513pt;height:135pt;z-index:7" filled="f" stroked="f"/>
        </w:pict>
      </w:r>
      <w:r>
        <w:rPr>
          <w:noProof/>
        </w:rPr>
        <w:pict>
          <v:rect id="_x0000_s1054" style="position:absolute;left:0;text-align:left;margin-left:-252pt;margin-top:-18pt;width:531pt;height:135pt;z-index:6" filled="f" stroked="f"/>
        </w:pict>
      </w:r>
      <w:r>
        <w:rPr>
          <w:noProof/>
        </w:rPr>
        <w:pict>
          <v:rect id="_x0000_s1055" style="position:absolute;left:0;text-align:left;margin-left:-243pt;margin-top:-27pt;width:513pt;height:135pt;z-index:5" filled="f" stroked="f"/>
        </w:pict>
      </w:r>
      <w:r>
        <w:rPr>
          <w:noProof/>
        </w:rPr>
        <w:pict>
          <v:rect id="_x0000_s1056" style="position:absolute;left:0;text-align:left;margin-left:-243pt;margin-top:-9pt;width:513pt;height:126pt;z-index:4" filled="f" stroked="f"/>
        </w:pict>
      </w:r>
      <w:r>
        <w:rPr>
          <w:noProof/>
        </w:rPr>
        <w:pict>
          <v:rect id="_x0000_s1057" style="position:absolute;left:0;text-align:left;margin-left:-243pt;margin-top:-18pt;width:522pt;height:135pt;z-index:3" filled="f" stroked="f"/>
        </w:pict>
      </w:r>
      <w:r>
        <w:rPr>
          <w:noProof/>
        </w:rPr>
        <w:pict>
          <v:rect id="_x0000_s1058" style="position:absolute;left:0;text-align:left;margin-left:-270pt;margin-top:-27pt;width:549pt;height:135pt;z-index:2" filled="f" stroked="f"/>
        </w:pict>
      </w:r>
      <w:r>
        <w:rPr>
          <w:noProof/>
        </w:rPr>
        <w:pict>
          <v:rect id="_x0000_s1059" style="position:absolute;left:0;text-align:left;margin-left:-261pt;margin-top:-18pt;width:531pt;height:126pt;z-index:1" filled="f" stroked="f"/>
        </w:pict>
      </w:r>
      <w:r w:rsidR="008C2360" w:rsidRPr="008C2360">
        <w:rPr>
          <w:sz w:val="28"/>
          <w:szCs w:val="28"/>
        </w:rPr>
        <w:t>ПРОЕКТ</w:t>
      </w:r>
    </w:p>
    <w:p w:rsidR="00285701" w:rsidRPr="00E235DD" w:rsidRDefault="00285701" w:rsidP="00E235DD">
      <w:pPr>
        <w:ind w:firstLine="720"/>
        <w:jc w:val="center"/>
        <w:rPr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426871" w:rsidRPr="008C2360" w:rsidRDefault="008C2360" w:rsidP="008C2360">
      <w:pPr>
        <w:ind w:firstLine="720"/>
        <w:jc w:val="center"/>
        <w:rPr>
          <w:b/>
          <w:bCs/>
          <w:sz w:val="26"/>
          <w:szCs w:val="26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0A1C83">
        <w:rPr>
          <w:sz w:val="28"/>
          <w:szCs w:val="28"/>
        </w:rPr>
        <w:t xml:space="preserve">Ижболдинский </w:t>
      </w:r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муниципального района Янаульский район Республики Башкортостан  </w:t>
      </w:r>
    </w:p>
    <w:p w:rsidR="00426871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426871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426871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426871" w:rsidRPr="009C3778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32564F" w:rsidRDefault="0032564F" w:rsidP="00DE4B85">
      <w:pPr>
        <w:ind w:firstLine="720"/>
        <w:jc w:val="both"/>
        <w:rPr>
          <w:b/>
          <w:bCs/>
          <w:sz w:val="16"/>
          <w:szCs w:val="16"/>
        </w:rPr>
      </w:pPr>
    </w:p>
    <w:p w:rsidR="00426871" w:rsidRPr="00426871" w:rsidRDefault="00426871" w:rsidP="00426871">
      <w:pPr>
        <w:jc w:val="both"/>
        <w:rPr>
          <w:b/>
          <w:bCs/>
          <w:sz w:val="28"/>
          <w:szCs w:val="28"/>
        </w:rPr>
      </w:pPr>
      <w:r w:rsidRPr="00426871">
        <w:rPr>
          <w:sz w:val="28"/>
          <w:szCs w:val="28"/>
        </w:rPr>
        <w:t>№ ____                                                           от</w:t>
      </w:r>
      <w:r>
        <w:rPr>
          <w:b/>
          <w:bCs/>
          <w:sz w:val="28"/>
          <w:szCs w:val="28"/>
        </w:rPr>
        <w:t xml:space="preserve"> </w:t>
      </w:r>
      <w:r w:rsidRPr="0042687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____» _____________ </w:t>
      </w:r>
      <w:r w:rsidRPr="00426871">
        <w:rPr>
          <w:sz w:val="28"/>
          <w:szCs w:val="28"/>
        </w:rPr>
        <w:t>2014 г.</w:t>
      </w:r>
    </w:p>
    <w:p w:rsidR="00426871" w:rsidRPr="00F04DEA" w:rsidRDefault="00426871" w:rsidP="00DE4B85">
      <w:pPr>
        <w:ind w:firstLine="720"/>
        <w:jc w:val="both"/>
        <w:rPr>
          <w:b/>
          <w:bCs/>
          <w:sz w:val="16"/>
          <w:szCs w:val="16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Об утверждении муниципальной программы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в </w:t>
      </w:r>
      <w:r w:rsidR="00426871" w:rsidRPr="007B608E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>сельском поселении</w:t>
      </w:r>
      <w:r w:rsidR="00B323E2" w:rsidRPr="00B323E2">
        <w:rPr>
          <w:sz w:val="28"/>
          <w:szCs w:val="28"/>
        </w:rPr>
        <w:t xml:space="preserve"> </w:t>
      </w:r>
      <w:r w:rsidR="000A1C83">
        <w:rPr>
          <w:sz w:val="28"/>
          <w:szCs w:val="28"/>
        </w:rPr>
        <w:t xml:space="preserve">Ижболдинский </w:t>
      </w:r>
      <w:r w:rsidR="00426871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2014- 2016 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7B60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</w:t>
      </w:r>
      <w:r>
        <w:rPr>
          <w:sz w:val="28"/>
          <w:szCs w:val="28"/>
        </w:rPr>
        <w:t xml:space="preserve">53-з «О муниципальной службе в </w:t>
      </w:r>
      <w:r w:rsidRPr="007B608E">
        <w:rPr>
          <w:sz w:val="28"/>
          <w:szCs w:val="28"/>
        </w:rPr>
        <w:t>Республике Башкортостан»</w:t>
      </w:r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 xml:space="preserve">в целях совершенствования муниципальной службы в муниципальном районе Янаульский район Республики Башкортостан, повышения эффективности профессиональной деятельности муниципальных служащих Администрация </w:t>
      </w:r>
      <w:r w:rsidR="00426871">
        <w:rPr>
          <w:sz w:val="28"/>
          <w:szCs w:val="28"/>
        </w:rPr>
        <w:t xml:space="preserve">сельского поселения </w:t>
      </w:r>
      <w:r w:rsidR="000A1C83">
        <w:rPr>
          <w:sz w:val="28"/>
          <w:szCs w:val="28"/>
        </w:rPr>
        <w:t xml:space="preserve">Ижболдинский 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муниципального района Янаульский район ПОСТАНОВЛЯЕТ: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r w:rsidR="00426871">
        <w:rPr>
          <w:sz w:val="28"/>
          <w:szCs w:val="28"/>
        </w:rPr>
        <w:t xml:space="preserve">сельском поселении </w:t>
      </w:r>
      <w:r w:rsidR="000A1C83">
        <w:rPr>
          <w:sz w:val="28"/>
          <w:szCs w:val="28"/>
        </w:rPr>
        <w:t xml:space="preserve">Ижболдинский 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2014-2016 годы. 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2. Настоящее постановление подлежит обнародованию путем размещения на </w:t>
      </w:r>
      <w:r w:rsidR="00426871">
        <w:rPr>
          <w:sz w:val="28"/>
          <w:szCs w:val="28"/>
        </w:rPr>
        <w:t xml:space="preserve">официальном сайте </w:t>
      </w:r>
      <w:r w:rsidR="00426871" w:rsidRPr="007B608E">
        <w:rPr>
          <w:sz w:val="28"/>
          <w:szCs w:val="28"/>
        </w:rPr>
        <w:t xml:space="preserve">Администрация </w:t>
      </w:r>
      <w:r w:rsidR="00426871">
        <w:rPr>
          <w:sz w:val="28"/>
          <w:szCs w:val="28"/>
        </w:rPr>
        <w:t xml:space="preserve">сельского поселения </w:t>
      </w:r>
      <w:r w:rsidR="000A1C83">
        <w:rPr>
          <w:sz w:val="28"/>
          <w:szCs w:val="28"/>
        </w:rPr>
        <w:t xml:space="preserve">Ижболдинский 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муниципального района Янаульский район Республики Башкортостан  </w:t>
      </w:r>
      <w:hyperlink r:id="rId7" w:tgtFrame="_blank" w:history="1">
        <w:r w:rsidR="000A1C83" w:rsidRPr="00DA1C95">
          <w:rPr>
            <w:rStyle w:val="af6"/>
            <w:rFonts w:ascii="Arial" w:hAnsi="Arial" w:cs="Arial"/>
            <w:color w:val="FFFFFF"/>
            <w:sz w:val="30"/>
            <w:szCs w:val="30"/>
            <w:highlight w:val="black"/>
          </w:rPr>
          <w:t>http://igboldino-admin.jimdo.com/</w:t>
        </w:r>
      </w:hyperlink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426871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7B608E" w:rsidRPr="007B608E" w:rsidRDefault="00426871" w:rsidP="007B6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0A1C83">
        <w:rPr>
          <w:sz w:val="28"/>
          <w:szCs w:val="28"/>
        </w:rPr>
        <w:t xml:space="preserve">                               И.Т. Садритдинова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jc w:val="both"/>
        <w:rPr>
          <w:i/>
          <w:iCs/>
          <w:sz w:val="24"/>
          <w:szCs w:val="24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7B608E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B608E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76F38" w:rsidRPr="007B608E">
        <w:rPr>
          <w:sz w:val="28"/>
          <w:szCs w:val="28"/>
        </w:rPr>
        <w:t xml:space="preserve">Администрация </w:t>
      </w:r>
      <w:r w:rsidR="00D76F38">
        <w:rPr>
          <w:sz w:val="28"/>
          <w:szCs w:val="28"/>
        </w:rPr>
        <w:t xml:space="preserve">сельского поселения </w:t>
      </w:r>
      <w:r w:rsidR="000A1C83">
        <w:rPr>
          <w:sz w:val="28"/>
          <w:szCs w:val="28"/>
        </w:rPr>
        <w:t>Ижболдинский и</w:t>
      </w:r>
      <w:r w:rsidR="00D76F3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</w:t>
      </w:r>
    </w:p>
    <w:p w:rsidR="007B608E" w:rsidRPr="007B608E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76F38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D76F38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201</w:t>
      </w:r>
      <w:r w:rsidR="00D76F3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D76F38">
        <w:rPr>
          <w:sz w:val="28"/>
          <w:szCs w:val="28"/>
        </w:rPr>
        <w:t>______</w:t>
      </w:r>
    </w:p>
    <w:p w:rsidR="007B608E" w:rsidRPr="007B608E" w:rsidRDefault="007B608E" w:rsidP="007B608E">
      <w:pPr>
        <w:ind w:left="39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МУНИЦИПАЛЬНАЯ ПРОГРАММА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</w:t>
      </w:r>
    </w:p>
    <w:p w:rsidR="00D76F38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в </w:t>
      </w:r>
      <w:r w:rsidR="00D76F38">
        <w:rPr>
          <w:sz w:val="28"/>
          <w:szCs w:val="28"/>
        </w:rPr>
        <w:t xml:space="preserve">сельском поселении </w:t>
      </w:r>
      <w:r w:rsidR="000A1C83">
        <w:rPr>
          <w:sz w:val="28"/>
          <w:szCs w:val="28"/>
        </w:rPr>
        <w:t xml:space="preserve">Ижболдинский </w:t>
      </w:r>
      <w:r w:rsidR="00D76F38">
        <w:rPr>
          <w:sz w:val="28"/>
          <w:szCs w:val="28"/>
        </w:rPr>
        <w:t xml:space="preserve"> сельсовет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 xml:space="preserve">а </w:t>
      </w:r>
      <w:r w:rsidRPr="007B608E">
        <w:rPr>
          <w:sz w:val="28"/>
          <w:szCs w:val="28"/>
        </w:rPr>
        <w:t>Янаульский район Республики Башкортостан»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на 2014-2016 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D76F38" w:rsidRPr="007B608E" w:rsidRDefault="008C2360" w:rsidP="00B323E2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0A1C83">
        <w:rPr>
          <w:sz w:val="28"/>
          <w:szCs w:val="28"/>
        </w:rPr>
        <w:t>Ижболдино</w:t>
      </w:r>
      <w:r>
        <w:rPr>
          <w:sz w:val="28"/>
          <w:szCs w:val="28"/>
        </w:rPr>
        <w:t>-2014</w:t>
      </w:r>
    </w:p>
    <w:p w:rsidR="007B608E" w:rsidRPr="007B608E" w:rsidRDefault="007B608E" w:rsidP="007B608E">
      <w:pPr>
        <w:rPr>
          <w:sz w:val="28"/>
          <w:szCs w:val="28"/>
        </w:rPr>
      </w:pPr>
    </w:p>
    <w:p w:rsidR="008C2360" w:rsidRDefault="008C2360" w:rsidP="00464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B608E" w:rsidRPr="007B608E" w:rsidRDefault="007B608E" w:rsidP="0046413F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Содержание</w:t>
      </w: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Паспорт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0A1C83">
        <w:rPr>
          <w:sz w:val="28"/>
          <w:szCs w:val="28"/>
        </w:rPr>
        <w:t xml:space="preserve">Ижболдинский </w:t>
      </w:r>
      <w:r w:rsidR="00D76F38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на 2014-2016 годы». 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Основные характеристики Программы.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Перечень мероприятий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0A1C83">
        <w:rPr>
          <w:sz w:val="28"/>
          <w:szCs w:val="28"/>
        </w:rPr>
        <w:t xml:space="preserve">Ижболдинский </w:t>
      </w:r>
      <w:r w:rsidR="00D76F38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муниципальном районе Янаульский район на 2014-2016 годы».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Оценка эффективности программы </w:t>
      </w:r>
    </w:p>
    <w:p w:rsidR="007B608E" w:rsidRPr="007B608E" w:rsidRDefault="007B608E" w:rsidP="007B608E">
      <w:pPr>
        <w:ind w:left="180" w:right="-5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46413F" w:rsidRDefault="0046413F" w:rsidP="00D76F38">
      <w:pPr>
        <w:rPr>
          <w:sz w:val="28"/>
          <w:szCs w:val="28"/>
        </w:rPr>
      </w:pPr>
    </w:p>
    <w:p w:rsidR="00D76F38" w:rsidRDefault="00D76F38" w:rsidP="00D76F38">
      <w:pPr>
        <w:rPr>
          <w:sz w:val="28"/>
          <w:szCs w:val="28"/>
        </w:rPr>
      </w:pPr>
    </w:p>
    <w:p w:rsidR="008C2360" w:rsidRDefault="008C2360" w:rsidP="00D76F38">
      <w:pPr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46413F">
        <w:rPr>
          <w:sz w:val="28"/>
          <w:szCs w:val="28"/>
        </w:rPr>
        <w:t xml:space="preserve"> Паспорт П</w:t>
      </w:r>
      <w:r>
        <w:rPr>
          <w:sz w:val="28"/>
          <w:szCs w:val="28"/>
        </w:rPr>
        <w:t>рограммы</w:t>
      </w: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7B608E" w:rsidRPr="00715E8F" w:rsidTr="00715E8F">
        <w:tc>
          <w:tcPr>
            <w:tcW w:w="2988" w:type="dxa"/>
            <w:shd w:val="clear" w:color="auto" w:fill="auto"/>
          </w:tcPr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 xml:space="preserve">Полное наименование </w:t>
            </w:r>
          </w:p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 xml:space="preserve">Развитие муниципальной службы в </w:t>
            </w:r>
            <w:r w:rsidR="00D76F38" w:rsidRPr="00715E8F">
              <w:rPr>
                <w:sz w:val="28"/>
                <w:szCs w:val="28"/>
              </w:rPr>
              <w:t xml:space="preserve">сельском поселении </w:t>
            </w:r>
            <w:r w:rsidR="000A1C83" w:rsidRPr="00715E8F">
              <w:rPr>
                <w:sz w:val="28"/>
                <w:szCs w:val="28"/>
              </w:rPr>
              <w:t xml:space="preserve">Ижболдинский </w:t>
            </w:r>
            <w:r w:rsidR="00D76F38" w:rsidRPr="00715E8F">
              <w:rPr>
                <w:sz w:val="28"/>
                <w:szCs w:val="28"/>
              </w:rPr>
              <w:t xml:space="preserve"> сельсовет </w:t>
            </w:r>
            <w:r w:rsidRPr="00715E8F">
              <w:rPr>
                <w:sz w:val="28"/>
                <w:szCs w:val="28"/>
              </w:rPr>
              <w:t>муниципально</w:t>
            </w:r>
            <w:r w:rsidR="008C2360" w:rsidRPr="00715E8F">
              <w:rPr>
                <w:sz w:val="28"/>
                <w:szCs w:val="28"/>
              </w:rPr>
              <w:t>го</w:t>
            </w:r>
            <w:r w:rsidRPr="00715E8F">
              <w:rPr>
                <w:sz w:val="28"/>
                <w:szCs w:val="28"/>
              </w:rPr>
              <w:t xml:space="preserve"> район</w:t>
            </w:r>
            <w:r w:rsidR="008C2360" w:rsidRPr="00715E8F">
              <w:rPr>
                <w:sz w:val="28"/>
                <w:szCs w:val="28"/>
              </w:rPr>
              <w:t>а</w:t>
            </w:r>
            <w:r w:rsidRPr="00715E8F">
              <w:rPr>
                <w:sz w:val="28"/>
                <w:szCs w:val="28"/>
              </w:rPr>
              <w:t xml:space="preserve"> Янаульский район на 2014-2016 года (далее Программа)</w:t>
            </w:r>
          </w:p>
        </w:tc>
      </w:tr>
      <w:tr w:rsidR="007B608E" w:rsidRPr="00715E8F" w:rsidTr="00715E8F">
        <w:tc>
          <w:tcPr>
            <w:tcW w:w="2988" w:type="dxa"/>
            <w:shd w:val="clear" w:color="auto" w:fill="auto"/>
          </w:tcPr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715E8F" w:rsidRDefault="00D76F38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 xml:space="preserve">Администрация сельского поселения </w:t>
            </w:r>
            <w:r w:rsidR="000A1C83" w:rsidRPr="00715E8F">
              <w:rPr>
                <w:sz w:val="28"/>
                <w:szCs w:val="28"/>
              </w:rPr>
              <w:t xml:space="preserve">Ижболдинский </w:t>
            </w:r>
            <w:r w:rsidR="00B323E2" w:rsidRPr="00715E8F">
              <w:rPr>
                <w:sz w:val="28"/>
                <w:szCs w:val="28"/>
              </w:rPr>
              <w:t xml:space="preserve">  </w:t>
            </w:r>
            <w:r w:rsidRPr="00715E8F">
              <w:rPr>
                <w:sz w:val="28"/>
                <w:szCs w:val="28"/>
              </w:rPr>
              <w:t xml:space="preserve">сельсовет </w:t>
            </w:r>
            <w:r w:rsidR="007B608E" w:rsidRPr="00715E8F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 w:rsidRPr="00715E8F" w:rsidTr="00715E8F">
        <w:tc>
          <w:tcPr>
            <w:tcW w:w="2988" w:type="dxa"/>
            <w:shd w:val="clear" w:color="auto" w:fill="auto"/>
          </w:tcPr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715E8F" w:rsidRDefault="00D76F38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 xml:space="preserve">Администрация сельского поселения </w:t>
            </w:r>
            <w:r w:rsidR="000A1C83" w:rsidRPr="00715E8F">
              <w:rPr>
                <w:sz w:val="28"/>
                <w:szCs w:val="28"/>
              </w:rPr>
              <w:t xml:space="preserve">Ижболдинский </w:t>
            </w:r>
            <w:r w:rsidR="00B323E2" w:rsidRPr="00715E8F">
              <w:rPr>
                <w:sz w:val="28"/>
                <w:szCs w:val="28"/>
              </w:rPr>
              <w:t xml:space="preserve"> </w:t>
            </w:r>
            <w:r w:rsidRPr="00715E8F">
              <w:rPr>
                <w:sz w:val="28"/>
                <w:szCs w:val="28"/>
              </w:rPr>
              <w:t xml:space="preserve">сельсовет </w:t>
            </w:r>
            <w:r w:rsidR="007B608E" w:rsidRPr="00715E8F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 w:rsidRPr="00715E8F" w:rsidTr="00715E8F">
        <w:tc>
          <w:tcPr>
            <w:tcW w:w="2988" w:type="dxa"/>
            <w:shd w:val="clear" w:color="auto" w:fill="auto"/>
          </w:tcPr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715E8F" w:rsidRDefault="00D76F38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 xml:space="preserve">Администрация сельского поселения </w:t>
            </w:r>
            <w:r w:rsidR="000A1C83" w:rsidRPr="00715E8F">
              <w:rPr>
                <w:sz w:val="28"/>
                <w:szCs w:val="28"/>
              </w:rPr>
              <w:t xml:space="preserve">Ижболдинский </w:t>
            </w:r>
            <w:r w:rsidR="00B323E2" w:rsidRPr="00715E8F">
              <w:rPr>
                <w:sz w:val="28"/>
                <w:szCs w:val="28"/>
              </w:rPr>
              <w:t xml:space="preserve">  </w:t>
            </w:r>
            <w:r w:rsidRPr="00715E8F">
              <w:rPr>
                <w:sz w:val="28"/>
                <w:szCs w:val="28"/>
              </w:rPr>
              <w:t>сельсовет</w:t>
            </w:r>
            <w:r w:rsidR="007B608E" w:rsidRPr="00715E8F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7B608E" w:rsidRPr="00715E8F" w:rsidTr="00715E8F">
        <w:tc>
          <w:tcPr>
            <w:tcW w:w="2988" w:type="dxa"/>
            <w:shd w:val="clear" w:color="auto" w:fill="auto"/>
          </w:tcPr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80" w:type="dxa"/>
            <w:shd w:val="clear" w:color="auto" w:fill="auto"/>
          </w:tcPr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2014-2016 год</w:t>
            </w:r>
            <w:r w:rsidR="0046413F" w:rsidRPr="00715E8F">
              <w:rPr>
                <w:sz w:val="28"/>
                <w:szCs w:val="28"/>
              </w:rPr>
              <w:t>о</w:t>
            </w:r>
            <w:r w:rsidRPr="00715E8F">
              <w:rPr>
                <w:sz w:val="28"/>
                <w:szCs w:val="28"/>
              </w:rPr>
              <w:t>в</w:t>
            </w:r>
          </w:p>
        </w:tc>
      </w:tr>
      <w:tr w:rsidR="007B608E" w:rsidRPr="00715E8F" w:rsidTr="00715E8F">
        <w:tc>
          <w:tcPr>
            <w:tcW w:w="2988" w:type="dxa"/>
            <w:shd w:val="clear" w:color="auto" w:fill="auto"/>
          </w:tcPr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</w:t>
            </w:r>
          </w:p>
        </w:tc>
      </w:tr>
      <w:tr w:rsidR="007B608E" w:rsidRPr="00715E8F" w:rsidTr="00715E8F">
        <w:tc>
          <w:tcPr>
            <w:tcW w:w="2988" w:type="dxa"/>
            <w:shd w:val="clear" w:color="auto" w:fill="auto"/>
          </w:tcPr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1. Создание условий для оптимального организационно-правового, методологического обеспечения муниципальной службы</w:t>
            </w:r>
          </w:p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2.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3. 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 xml:space="preserve">5. Создание комплекса мер, направленных на </w:t>
            </w:r>
            <w:r w:rsidRPr="00715E8F">
              <w:rPr>
                <w:sz w:val="28"/>
                <w:szCs w:val="28"/>
              </w:rPr>
              <w:lastRenderedPageBreak/>
              <w:t>повышение качества исполнения муниципальными служащими должностных  обязанностей и оказываемых ими гражданам и организациям услуг</w:t>
            </w:r>
          </w:p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7B608E" w:rsidRPr="00715E8F" w:rsidTr="00715E8F">
        <w:tc>
          <w:tcPr>
            <w:tcW w:w="2988" w:type="dxa"/>
            <w:shd w:val="clear" w:color="auto" w:fill="auto"/>
          </w:tcPr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lastRenderedPageBreak/>
              <w:t>Финансовое обеспечение Программы по источникам</w:t>
            </w:r>
          </w:p>
        </w:tc>
        <w:tc>
          <w:tcPr>
            <w:tcW w:w="6480" w:type="dxa"/>
            <w:shd w:val="clear" w:color="auto" w:fill="auto"/>
          </w:tcPr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 xml:space="preserve">Источник финансового обеспечения Программы – </w:t>
            </w:r>
            <w:r w:rsidR="00D76F38" w:rsidRPr="00715E8F">
              <w:rPr>
                <w:sz w:val="28"/>
                <w:szCs w:val="28"/>
              </w:rPr>
              <w:t xml:space="preserve">местный </w:t>
            </w:r>
            <w:r w:rsidRPr="00715E8F">
              <w:rPr>
                <w:sz w:val="28"/>
                <w:szCs w:val="28"/>
              </w:rPr>
              <w:t xml:space="preserve">бюджет </w:t>
            </w:r>
            <w:r w:rsidR="00D76F38" w:rsidRPr="00715E8F">
              <w:rPr>
                <w:sz w:val="28"/>
                <w:szCs w:val="28"/>
              </w:rPr>
              <w:t xml:space="preserve"> сельского поселения </w:t>
            </w:r>
            <w:r w:rsidR="000A1C83" w:rsidRPr="00715E8F">
              <w:rPr>
                <w:sz w:val="28"/>
                <w:szCs w:val="28"/>
              </w:rPr>
              <w:t xml:space="preserve">Ижболдинский </w:t>
            </w:r>
            <w:r w:rsidR="00D76F38" w:rsidRPr="00715E8F">
              <w:rPr>
                <w:sz w:val="28"/>
                <w:szCs w:val="28"/>
              </w:rPr>
              <w:t xml:space="preserve"> сельсовет </w:t>
            </w:r>
            <w:r w:rsidRPr="00715E8F">
              <w:rPr>
                <w:sz w:val="28"/>
                <w:szCs w:val="28"/>
              </w:rPr>
              <w:t>муниципального района Янаульский район</w:t>
            </w:r>
            <w:r w:rsidR="008C2360" w:rsidRPr="00715E8F">
              <w:rPr>
                <w:sz w:val="28"/>
                <w:szCs w:val="28"/>
              </w:rPr>
              <w:t xml:space="preserve"> </w:t>
            </w:r>
          </w:p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 xml:space="preserve">2014 г.– </w:t>
            </w:r>
            <w:r w:rsidR="008C2360" w:rsidRPr="00715E8F">
              <w:rPr>
                <w:sz w:val="28"/>
                <w:szCs w:val="28"/>
              </w:rPr>
              <w:t xml:space="preserve"> </w:t>
            </w:r>
            <w:r w:rsidRPr="00715E8F">
              <w:rPr>
                <w:sz w:val="28"/>
                <w:szCs w:val="28"/>
              </w:rPr>
              <w:t xml:space="preserve"> </w:t>
            </w:r>
            <w:r w:rsidR="008C2360" w:rsidRPr="00715E8F">
              <w:rPr>
                <w:sz w:val="28"/>
                <w:szCs w:val="28"/>
              </w:rPr>
              <w:t>-</w:t>
            </w:r>
            <w:r w:rsidRPr="00715E8F">
              <w:rPr>
                <w:sz w:val="28"/>
                <w:szCs w:val="28"/>
              </w:rPr>
              <w:t>.</w:t>
            </w:r>
          </w:p>
          <w:p w:rsidR="007B608E" w:rsidRPr="00715E8F" w:rsidRDefault="007B608E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 xml:space="preserve">2015 г.– </w:t>
            </w:r>
            <w:r w:rsidR="008C2360" w:rsidRPr="00715E8F">
              <w:rPr>
                <w:sz w:val="28"/>
                <w:szCs w:val="28"/>
              </w:rPr>
              <w:t xml:space="preserve"> -</w:t>
            </w:r>
            <w:r w:rsidRPr="00715E8F">
              <w:rPr>
                <w:sz w:val="28"/>
                <w:szCs w:val="28"/>
              </w:rPr>
              <w:t xml:space="preserve"> </w:t>
            </w:r>
          </w:p>
          <w:p w:rsidR="007B608E" w:rsidRPr="00715E8F" w:rsidRDefault="007B608E" w:rsidP="00B323E2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 xml:space="preserve">2016 г. – </w:t>
            </w:r>
          </w:p>
        </w:tc>
      </w:tr>
      <w:tr w:rsidR="00136CE5" w:rsidRPr="00715E8F" w:rsidTr="00715E8F">
        <w:tc>
          <w:tcPr>
            <w:tcW w:w="2988" w:type="dxa"/>
            <w:shd w:val="clear" w:color="auto" w:fill="auto"/>
          </w:tcPr>
          <w:p w:rsidR="00136CE5" w:rsidRPr="00715E8F" w:rsidRDefault="00136CE5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Осуществление контроля за реализацией мероприятий Программы  </w:t>
            </w:r>
          </w:p>
        </w:tc>
        <w:tc>
          <w:tcPr>
            <w:tcW w:w="6480" w:type="dxa"/>
            <w:shd w:val="clear" w:color="auto" w:fill="auto"/>
          </w:tcPr>
          <w:p w:rsidR="00136CE5" w:rsidRPr="00715E8F" w:rsidRDefault="00136CE5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 xml:space="preserve">Глава </w:t>
            </w:r>
            <w:r w:rsidR="00D76F38" w:rsidRPr="00715E8F">
              <w:rPr>
                <w:sz w:val="28"/>
                <w:szCs w:val="28"/>
              </w:rPr>
              <w:t xml:space="preserve">  </w:t>
            </w:r>
            <w:r w:rsidR="000A1C83" w:rsidRPr="00715E8F">
              <w:rPr>
                <w:sz w:val="28"/>
                <w:szCs w:val="28"/>
              </w:rPr>
              <w:t xml:space="preserve">сельского поселения Ижболдинский </w:t>
            </w:r>
            <w:r w:rsidR="00D76F38" w:rsidRPr="00715E8F">
              <w:rPr>
                <w:sz w:val="28"/>
                <w:szCs w:val="28"/>
              </w:rPr>
              <w:t xml:space="preserve"> сельсовет</w:t>
            </w:r>
            <w:r w:rsidRPr="00715E8F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136CE5" w:rsidRPr="00715E8F" w:rsidTr="00715E8F">
        <w:tc>
          <w:tcPr>
            <w:tcW w:w="2988" w:type="dxa"/>
            <w:shd w:val="clear" w:color="auto" w:fill="auto"/>
          </w:tcPr>
          <w:p w:rsidR="00136CE5" w:rsidRPr="00715E8F" w:rsidRDefault="00136CE5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Ожидаемые результаты выполнения Программы  </w:t>
            </w:r>
          </w:p>
        </w:tc>
        <w:tc>
          <w:tcPr>
            <w:tcW w:w="6480" w:type="dxa"/>
            <w:shd w:val="clear" w:color="auto" w:fill="auto"/>
          </w:tcPr>
          <w:p w:rsidR="00136CE5" w:rsidRPr="00715E8F" w:rsidRDefault="00136CE5" w:rsidP="007B608E">
            <w:pPr>
              <w:rPr>
                <w:sz w:val="28"/>
                <w:szCs w:val="28"/>
              </w:rPr>
            </w:pPr>
            <w:r w:rsidRPr="00715E8F"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136CE5" w:rsidRDefault="00136CE5" w:rsidP="00136CE5">
      <w:pPr>
        <w:jc w:val="center"/>
        <w:rPr>
          <w:color w:val="333333"/>
          <w:sz w:val="28"/>
          <w:szCs w:val="28"/>
        </w:rPr>
        <w:sectPr w:rsidR="00136CE5" w:rsidSect="00136CE5">
          <w:headerReference w:type="default" r:id="rId8"/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46413F" w:rsidRDefault="0046413F" w:rsidP="00224FEC">
      <w:pPr>
        <w:jc w:val="center"/>
        <w:rPr>
          <w:color w:val="333333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  <w:lang w:val="en-US"/>
        </w:rPr>
        <w:t>I</w:t>
      </w:r>
      <w:r w:rsidRPr="00D76F38">
        <w:rPr>
          <w:color w:val="000000"/>
          <w:sz w:val="28"/>
          <w:szCs w:val="28"/>
        </w:rPr>
        <w:t>I. Основные характеристики Программы</w:t>
      </w:r>
    </w:p>
    <w:p w:rsidR="00224FEC" w:rsidRPr="00D76F38" w:rsidRDefault="00224FEC" w:rsidP="00224FEC">
      <w:pPr>
        <w:rPr>
          <w:color w:val="000000"/>
          <w:sz w:val="28"/>
          <w:szCs w:val="28"/>
        </w:rPr>
      </w:pP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1. Цель программы: создание механизмов развития муниципальных служащих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Обоснование необходимости принятия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Администрации</w:t>
      </w:r>
      <w:r w:rsidR="00D76F38" w:rsidRPr="00D76F38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сельского поселения </w:t>
      </w:r>
      <w:r w:rsidR="000A1C83">
        <w:rPr>
          <w:sz w:val="28"/>
          <w:szCs w:val="28"/>
        </w:rPr>
        <w:t xml:space="preserve">Ижболдинский </w:t>
      </w:r>
      <w:r w:rsidR="00B323E2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>сельсовет</w:t>
      </w:r>
      <w:r w:rsidRPr="00D76F38">
        <w:rPr>
          <w:color w:val="000000"/>
          <w:sz w:val="28"/>
          <w:szCs w:val="28"/>
        </w:rPr>
        <w:t xml:space="preserve"> муниципального района Янаульский район необходимо: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оптимальные организационно-правовые, методологические условия обеспечения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усилить систему подготовки, профессиональной переподготовки и повышения квалификации кадров для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повысить открытость, гласность в деятельности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комплекс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провести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внедрить механизмы выявления и разрешения конфликтов интересов на муниципальной службе, формирования корпоративной культуры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2. Сроки реализации Программы: 2014-2016 годы.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3. Перечень основных мероприятий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 - совершенствование нормативно-правовой базы по вопросам развития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должностному росту муниципальных служащих на конкурсной основе;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организация повышения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повышению качества исполнения муниципальными служащими должностных 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- оценка профессиональной служебной</w:t>
      </w:r>
      <w:r w:rsidR="00D76F38">
        <w:rPr>
          <w:color w:val="000000"/>
          <w:sz w:val="28"/>
          <w:szCs w:val="28"/>
        </w:rPr>
        <w:t xml:space="preserve"> </w:t>
      </w:r>
      <w:r w:rsidRPr="00D76F38">
        <w:rPr>
          <w:color w:val="000000"/>
          <w:sz w:val="28"/>
          <w:szCs w:val="28"/>
        </w:rPr>
        <w:t xml:space="preserve">деятельности муниципальных служащих посредством проведения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оказание содействия муниципальным служащим в участии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4. Исполнители Программы: </w:t>
      </w:r>
    </w:p>
    <w:p w:rsidR="00224FEC" w:rsidRPr="00D76F38" w:rsidRDefault="00D76F38" w:rsidP="00224FEC">
      <w:pPr>
        <w:ind w:firstLine="709"/>
        <w:jc w:val="both"/>
        <w:rPr>
          <w:color w:val="000000"/>
          <w:sz w:val="28"/>
          <w:szCs w:val="28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0A1C83">
        <w:rPr>
          <w:sz w:val="28"/>
          <w:szCs w:val="28"/>
        </w:rPr>
        <w:t xml:space="preserve">Ижболдинский </w:t>
      </w:r>
      <w:r>
        <w:rPr>
          <w:sz w:val="28"/>
          <w:szCs w:val="28"/>
        </w:rPr>
        <w:t xml:space="preserve"> сельсовет</w:t>
      </w:r>
      <w:r w:rsidR="00224FEC" w:rsidRPr="00D76F38">
        <w:rPr>
          <w:color w:val="000000"/>
          <w:sz w:val="28"/>
          <w:szCs w:val="28"/>
        </w:rPr>
        <w:t xml:space="preserve"> муниципального района Янаульский район.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5. Механизм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Исполнители программы реализуют мероприятия Программы в соответствии с установленными сроками. Текущее управление реализации Программы осуществляется заказчиком Программы.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6. Сроки и этапы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рассчитана на 2014-2016 годы. Этапы выполнения отдельных мероприятий определяются в зависимости от их масштабов и подготовленности.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7. Ожидаемые результаты выполнения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управления, посредством: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формирования кадрового резерва для замещения должностей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совершенствования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аттестации муниципальных служащих, подлежащих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повышения имиджа муниципального служащего, в связи с участием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D76F38">
      <w:pPr>
        <w:rPr>
          <w:color w:val="000000"/>
          <w:sz w:val="28"/>
          <w:szCs w:val="28"/>
        </w:rPr>
        <w:sectPr w:rsidR="00224FEC" w:rsidRPr="00D76F38" w:rsidSect="00136CE5"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7A02D8" w:rsidRPr="00D76F38" w:rsidRDefault="007A02D8" w:rsidP="00224FEC">
      <w:pPr>
        <w:jc w:val="center"/>
        <w:rPr>
          <w:color w:val="000000"/>
          <w:sz w:val="28"/>
          <w:szCs w:val="28"/>
        </w:rPr>
      </w:pP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Приложение к программе </w:t>
      </w:r>
      <w:r w:rsidRPr="00AC582D">
        <w:rPr>
          <w:color w:val="000000"/>
          <w:sz w:val="24"/>
          <w:szCs w:val="24"/>
        </w:rPr>
        <w:t xml:space="preserve">«Развитие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>муниципальной службы</w:t>
      </w:r>
      <w:r>
        <w:rPr>
          <w:color w:val="000000"/>
          <w:sz w:val="24"/>
          <w:szCs w:val="24"/>
        </w:rPr>
        <w:t xml:space="preserve"> в сельском поселении </w:t>
      </w:r>
    </w:p>
    <w:p w:rsidR="008C2360" w:rsidRPr="00AC582D" w:rsidRDefault="000A1C83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Ижболдинский </w:t>
      </w:r>
      <w:r w:rsidR="00B323E2">
        <w:rPr>
          <w:color w:val="000000"/>
          <w:sz w:val="24"/>
          <w:szCs w:val="24"/>
        </w:rPr>
        <w:t xml:space="preserve"> </w:t>
      </w:r>
      <w:r w:rsidR="008C2360">
        <w:rPr>
          <w:color w:val="000000"/>
          <w:sz w:val="24"/>
          <w:szCs w:val="24"/>
        </w:rPr>
        <w:t xml:space="preserve"> сельсовет</w:t>
      </w:r>
      <w:r w:rsidR="008C2360" w:rsidRPr="00AC582D">
        <w:rPr>
          <w:color w:val="000000"/>
          <w:sz w:val="24"/>
          <w:szCs w:val="24"/>
        </w:rPr>
        <w:t xml:space="preserve"> </w:t>
      </w:r>
      <w:r w:rsidR="008C2360">
        <w:rPr>
          <w:color w:val="000000"/>
          <w:sz w:val="24"/>
          <w:szCs w:val="24"/>
        </w:rPr>
        <w:t>муниципального района</w:t>
      </w:r>
    </w:p>
    <w:p w:rsidR="008C2360" w:rsidRPr="00AC582D" w:rsidRDefault="008C2360" w:rsidP="008C236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AC582D">
        <w:rPr>
          <w:color w:val="000000"/>
          <w:sz w:val="24"/>
          <w:szCs w:val="24"/>
        </w:rPr>
        <w:t>Янаульский район на 2014-2016 годы»</w:t>
      </w:r>
    </w:p>
    <w:p w:rsidR="008C2360" w:rsidRDefault="008C2360" w:rsidP="00224FEC">
      <w:pPr>
        <w:jc w:val="center"/>
        <w:rPr>
          <w:color w:val="000000"/>
          <w:sz w:val="24"/>
          <w:szCs w:val="24"/>
        </w:rPr>
      </w:pPr>
    </w:p>
    <w:p w:rsidR="007A02D8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III. Перечень мероприятий целевой программы «Развитие муниципальной службы </w:t>
      </w:r>
    </w:p>
    <w:p w:rsidR="00224FEC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в </w:t>
      </w:r>
      <w:r w:rsidR="000A1C83">
        <w:rPr>
          <w:color w:val="000000"/>
          <w:sz w:val="24"/>
          <w:szCs w:val="24"/>
        </w:rPr>
        <w:t xml:space="preserve">сельском поселении Ижболдинский </w:t>
      </w:r>
      <w:r w:rsidR="00B323E2">
        <w:rPr>
          <w:color w:val="000000"/>
          <w:sz w:val="24"/>
          <w:szCs w:val="24"/>
        </w:rPr>
        <w:t xml:space="preserve"> сельсовет </w:t>
      </w:r>
      <w:r w:rsidRPr="00AC582D">
        <w:rPr>
          <w:color w:val="000000"/>
          <w:sz w:val="24"/>
          <w:szCs w:val="24"/>
        </w:rPr>
        <w:t>муниципально</w:t>
      </w:r>
      <w:r w:rsidR="00B323E2">
        <w:rPr>
          <w:color w:val="000000"/>
          <w:sz w:val="24"/>
          <w:szCs w:val="24"/>
        </w:rPr>
        <w:t>го</w:t>
      </w:r>
      <w:r w:rsidRPr="00AC582D">
        <w:rPr>
          <w:color w:val="000000"/>
          <w:sz w:val="24"/>
          <w:szCs w:val="24"/>
        </w:rPr>
        <w:t xml:space="preserve"> район</w:t>
      </w:r>
      <w:r w:rsidR="00B323E2">
        <w:rPr>
          <w:color w:val="000000"/>
          <w:sz w:val="24"/>
          <w:szCs w:val="24"/>
        </w:rPr>
        <w:t>а</w:t>
      </w:r>
      <w:r w:rsidRPr="00AC582D">
        <w:rPr>
          <w:color w:val="000000"/>
          <w:sz w:val="24"/>
          <w:szCs w:val="24"/>
        </w:rPr>
        <w:t xml:space="preserve"> Янаульский район на 2014-2016 годы»</w:t>
      </w:r>
    </w:p>
    <w:p w:rsidR="00224FEC" w:rsidRPr="00AC582D" w:rsidRDefault="00224FEC" w:rsidP="00224FEC">
      <w:pPr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  </w:t>
      </w:r>
    </w:p>
    <w:tbl>
      <w:tblPr>
        <w:tblW w:w="1494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720"/>
        <w:gridCol w:w="1622"/>
        <w:gridCol w:w="720"/>
        <w:gridCol w:w="902"/>
        <w:gridCol w:w="1261"/>
        <w:gridCol w:w="1614"/>
        <w:gridCol w:w="4679"/>
      </w:tblGrid>
      <w:tr w:rsidR="008C2360" w:rsidRPr="00AC582D" w:rsidTr="008C2360">
        <w:tc>
          <w:tcPr>
            <w:tcW w:w="1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965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Объем финансирования, необходимый для реализации мероприятий Программы, рублей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Источник финансиро</w:t>
            </w:r>
            <w:r w:rsidR="00AC582D">
              <w:rPr>
                <w:color w:val="000000"/>
                <w:sz w:val="24"/>
                <w:szCs w:val="24"/>
              </w:rPr>
              <w:t>-</w:t>
            </w:r>
            <w:r w:rsidRPr="00AC582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66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Ожидаемые</w:t>
            </w:r>
          </w:p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8C2360" w:rsidRPr="00AC582D" w:rsidTr="008C2360">
        <w:tc>
          <w:tcPr>
            <w:tcW w:w="1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02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22" w:type="pct"/>
            <w:tcBorders>
              <w:top w:val="single" w:sz="8" w:space="0" w:color="000000"/>
              <w:bottom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40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Совершенствование нормативно-правовой базы по вопросам развития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B323E2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Аналитический обз</w:t>
            </w:r>
            <w:r w:rsidR="00D76F38" w:rsidRPr="00AC582D">
              <w:rPr>
                <w:color w:val="000000"/>
                <w:sz w:val="24"/>
                <w:szCs w:val="24"/>
              </w:rPr>
              <w:t xml:space="preserve">ор правовых актов органов местного самоуправления </w:t>
            </w:r>
            <w:r w:rsidR="00D76F38" w:rsidRPr="00AC582D">
              <w:rPr>
                <w:sz w:val="24"/>
                <w:szCs w:val="24"/>
              </w:rPr>
              <w:t xml:space="preserve">сельского поселения </w:t>
            </w:r>
            <w:r w:rsidR="000A1C83">
              <w:rPr>
                <w:sz w:val="24"/>
                <w:szCs w:val="24"/>
              </w:rPr>
              <w:t xml:space="preserve">Ижболдинский </w:t>
            </w:r>
            <w:r w:rsidR="00D76F38" w:rsidRPr="00AC582D">
              <w:rPr>
                <w:sz w:val="24"/>
                <w:szCs w:val="24"/>
              </w:rPr>
              <w:t xml:space="preserve">сельсовет </w:t>
            </w:r>
            <w:r w:rsidRPr="00AC582D">
              <w:rPr>
                <w:color w:val="000000"/>
                <w:sz w:val="24"/>
                <w:szCs w:val="24"/>
              </w:rPr>
              <w:t xml:space="preserve">муниципального района Янаульский район на соответствие законодательству, принятие правовых актов по вопросам развития муниципальной службы </w:t>
            </w: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C47B77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</w:t>
            </w:r>
            <w:r w:rsidR="00224FEC" w:rsidRPr="00AC58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должностному росту муниципальных служащих на конкурсной основе: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реализация плана мероприятий по созданию кадрового резерва для замещения должностей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Создание кадрового резерва для замещения должностей муниципальной службы </w:t>
            </w: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Организация повышения профессионального уровня муниципальных служащих: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профессиональную переподготовку муниципальных </w:t>
            </w: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курсы повышения квалификации муниципальных 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участие в семинарах, конференциях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B323E2" w:rsidRDefault="008C2360" w:rsidP="009B2ACC">
            <w:pPr>
              <w:jc w:val="center"/>
              <w:rPr>
                <w:color w:val="FF0000"/>
                <w:sz w:val="24"/>
                <w:szCs w:val="24"/>
              </w:rPr>
            </w:pPr>
            <w:r w:rsidRPr="00B323E2">
              <w:rPr>
                <w:color w:val="FF0000"/>
                <w:sz w:val="24"/>
                <w:szCs w:val="24"/>
              </w:rPr>
              <w:t>15120,0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B323E2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Бюджет СП </w:t>
            </w:r>
            <w:r w:rsidR="000A1C83">
              <w:rPr>
                <w:color w:val="000000"/>
                <w:sz w:val="24"/>
                <w:szCs w:val="24"/>
              </w:rPr>
              <w:t>Ижболдинс</w:t>
            </w:r>
            <w:r w:rsidR="00B323E2">
              <w:rPr>
                <w:color w:val="000000"/>
                <w:sz w:val="24"/>
                <w:szCs w:val="24"/>
              </w:rPr>
              <w:t xml:space="preserve">кий </w:t>
            </w:r>
            <w:r w:rsidRPr="00AC582D">
              <w:rPr>
                <w:color w:val="000000"/>
                <w:sz w:val="24"/>
                <w:szCs w:val="24"/>
              </w:rPr>
              <w:t xml:space="preserve">сельсовет МР Янаульский район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ind w:right="447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Реализация ежегодных планов дополнительного профессионального образования муниципальных служащих </w:t>
            </w: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повышению качества исполнения муниципальными служащими должностных обязанностей и оказываемых ими гражданам и организациям услуг: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 проведение мер по оптимизации численности муниципальных служащих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Осуществление мер по оптимизации численности муниципальных служащих в соответствии с действующим законодательством и реестром реализуемых </w:t>
            </w:r>
          </w:p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органами местного самоуправления муниципальных услуг </w:t>
            </w: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Оценка профессиональной служебной деятельности муниципальных служащих посредством проведения аттестации: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организация процедуры и проведения аттестации согласно составленному списку муниципальных служащих, подлежащих аттестации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Аттестация муниципальных служащих, подлежащих аттестации, согласно утверждённому списку. </w:t>
            </w:r>
          </w:p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Отчёт аттестационной комиссии по итогам проведения аттестации муниципальных служащих </w:t>
            </w: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Внедрение механизмов выявления разрешения конфликтов интересов на муниципальной службе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Формирование корпоративной культуры муниципальных служащих </w:t>
            </w: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Оказание содействия муниципальным служащим в участии в ежегодных конкурсах среди муниципальных служащих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Участие муниципальных служащих в ежегодных конкурсах среди муниципальных служащих </w:t>
            </w:r>
          </w:p>
        </w:tc>
      </w:tr>
    </w:tbl>
    <w:p w:rsidR="00C47B77" w:rsidRPr="00D76F38" w:rsidRDefault="00C47B77" w:rsidP="007B608E">
      <w:pPr>
        <w:pStyle w:val="af0"/>
        <w:jc w:val="both"/>
        <w:rPr>
          <w:color w:val="000000"/>
          <w:sz w:val="28"/>
          <w:szCs w:val="28"/>
        </w:rPr>
        <w:sectPr w:rsidR="00C47B77" w:rsidRPr="00D76F38" w:rsidSect="00AC582D">
          <w:pgSz w:w="16838" w:h="11906" w:orient="landscape"/>
          <w:pgMar w:top="746" w:right="1079" w:bottom="899" w:left="719" w:header="708" w:footer="708" w:gutter="0"/>
          <w:cols w:space="720"/>
          <w:titlePg/>
          <w:docGrid w:linePitch="272"/>
        </w:sectPr>
      </w:pPr>
    </w:p>
    <w:p w:rsidR="007B608E" w:rsidRPr="00D76F38" w:rsidRDefault="007B608E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IV. Оценка эффективности программы</w:t>
      </w:r>
    </w:p>
    <w:p w:rsidR="00C47B77" w:rsidRPr="00D76F38" w:rsidRDefault="00C47B77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результате реализации мероприятий Программы предполагается: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оптимизация структуры органов местного самоуправления и численности муниципальных служащих; </w:t>
      </w:r>
    </w:p>
    <w:p w:rsidR="007B608E" w:rsidRPr="00D76F38" w:rsidRDefault="00C47B77" w:rsidP="00C47B77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ab/>
      </w:r>
      <w:r w:rsidR="007B608E" w:rsidRPr="00D76F38">
        <w:rPr>
          <w:color w:val="000000"/>
          <w:sz w:val="28"/>
          <w:szCs w:val="28"/>
        </w:rPr>
        <w:t xml:space="preserve">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 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15775C" w:rsidRPr="003269FB" w:rsidRDefault="0015775C" w:rsidP="007B608E">
      <w:pPr>
        <w:jc w:val="center"/>
      </w:pPr>
    </w:p>
    <w:sectPr w:rsidR="0015775C" w:rsidRPr="003269FB" w:rsidSect="00C47B77">
      <w:pgSz w:w="11906" w:h="16838"/>
      <w:pgMar w:top="1077" w:right="746" w:bottom="72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8F" w:rsidRDefault="00715E8F">
      <w:r>
        <w:separator/>
      </w:r>
    </w:p>
  </w:endnote>
  <w:endnote w:type="continuationSeparator" w:id="0">
    <w:p w:rsidR="00715E8F" w:rsidRDefault="0071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8F" w:rsidRDefault="00715E8F">
      <w:r>
        <w:separator/>
      </w:r>
    </w:p>
  </w:footnote>
  <w:footnote w:type="continuationSeparator" w:id="0">
    <w:p w:rsidR="00715E8F" w:rsidRDefault="0071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60" w:rsidRDefault="008C2360" w:rsidP="00731B2E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03F7E">
      <w:rPr>
        <w:rStyle w:val="ad"/>
        <w:noProof/>
      </w:rPr>
      <w:t>10</w:t>
    </w:r>
    <w:r>
      <w:rPr>
        <w:rStyle w:val="ad"/>
      </w:rPr>
      <w:fldChar w:fldCharType="end"/>
    </w:r>
  </w:p>
  <w:p w:rsidR="007B608E" w:rsidRDefault="007B608E" w:rsidP="00C16875">
    <w:pPr>
      <w:pStyle w:val="ab"/>
      <w:framePr w:wrap="auto" w:vAnchor="text" w:hAnchor="margin" w:xAlign="center" w:y="1"/>
      <w:rPr>
        <w:rStyle w:val="ad"/>
      </w:rPr>
    </w:pPr>
  </w:p>
  <w:p w:rsidR="007B608E" w:rsidRDefault="007B608E" w:rsidP="007B60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C0"/>
    <w:multiLevelType w:val="hybridMultilevel"/>
    <w:tmpl w:val="198208F2"/>
    <w:lvl w:ilvl="0" w:tplc="56BAA83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5E3533"/>
    <w:multiLevelType w:val="multilevel"/>
    <w:tmpl w:val="BA18D104"/>
    <w:lvl w:ilvl="0">
      <w:start w:val="1"/>
      <w:numFmt w:val="decimal"/>
      <w:lvlText w:val="%1."/>
      <w:lvlJc w:val="left"/>
      <w:pPr>
        <w:ind w:left="1774" w:hanging="10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2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1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3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21" w:hanging="2160"/>
      </w:pPr>
      <w:rPr>
        <w:rFonts w:cs="Times New Roman"/>
      </w:rPr>
    </w:lvl>
  </w:abstractNum>
  <w:abstractNum w:abstractNumId="4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416518"/>
    <w:multiLevelType w:val="hybridMultilevel"/>
    <w:tmpl w:val="25045B4C"/>
    <w:lvl w:ilvl="0" w:tplc="CC08D0E2">
      <w:start w:val="2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842642"/>
    <w:multiLevelType w:val="hybridMultilevel"/>
    <w:tmpl w:val="48C8ABA4"/>
    <w:lvl w:ilvl="0" w:tplc="966062C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5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90714D"/>
    <w:multiLevelType w:val="hybridMultilevel"/>
    <w:tmpl w:val="8B282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39"/>
    <w:rsid w:val="00003A86"/>
    <w:rsid w:val="00005D5B"/>
    <w:rsid w:val="0001009D"/>
    <w:rsid w:val="00013471"/>
    <w:rsid w:val="0001624D"/>
    <w:rsid w:val="00021483"/>
    <w:rsid w:val="000229DC"/>
    <w:rsid w:val="00025EAD"/>
    <w:rsid w:val="000262FC"/>
    <w:rsid w:val="00044BAC"/>
    <w:rsid w:val="000506ED"/>
    <w:rsid w:val="0005563B"/>
    <w:rsid w:val="00062080"/>
    <w:rsid w:val="0006690B"/>
    <w:rsid w:val="00067493"/>
    <w:rsid w:val="000723CB"/>
    <w:rsid w:val="00074F97"/>
    <w:rsid w:val="00076FE6"/>
    <w:rsid w:val="000A1C83"/>
    <w:rsid w:val="000A6F0E"/>
    <w:rsid w:val="000B4DC9"/>
    <w:rsid w:val="000C6BFE"/>
    <w:rsid w:val="000D07A9"/>
    <w:rsid w:val="000D16D2"/>
    <w:rsid w:val="000E4201"/>
    <w:rsid w:val="000E5ADE"/>
    <w:rsid w:val="000E6AD8"/>
    <w:rsid w:val="000F209E"/>
    <w:rsid w:val="000F38EA"/>
    <w:rsid w:val="000F527D"/>
    <w:rsid w:val="000F5A09"/>
    <w:rsid w:val="0010143F"/>
    <w:rsid w:val="00110E0F"/>
    <w:rsid w:val="00114CBD"/>
    <w:rsid w:val="0011726E"/>
    <w:rsid w:val="00120F7D"/>
    <w:rsid w:val="0012139A"/>
    <w:rsid w:val="00122898"/>
    <w:rsid w:val="0012378F"/>
    <w:rsid w:val="0012390C"/>
    <w:rsid w:val="00126955"/>
    <w:rsid w:val="00136CE5"/>
    <w:rsid w:val="00140B01"/>
    <w:rsid w:val="00144CF5"/>
    <w:rsid w:val="0014780D"/>
    <w:rsid w:val="001536FA"/>
    <w:rsid w:val="0015775C"/>
    <w:rsid w:val="001666CE"/>
    <w:rsid w:val="0017045D"/>
    <w:rsid w:val="0018583C"/>
    <w:rsid w:val="00187A19"/>
    <w:rsid w:val="00191E27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1E6C"/>
    <w:rsid w:val="001E598F"/>
    <w:rsid w:val="001F04A3"/>
    <w:rsid w:val="00203F7E"/>
    <w:rsid w:val="002120F9"/>
    <w:rsid w:val="00214FDA"/>
    <w:rsid w:val="002205E2"/>
    <w:rsid w:val="0022306E"/>
    <w:rsid w:val="00223070"/>
    <w:rsid w:val="00223191"/>
    <w:rsid w:val="00224007"/>
    <w:rsid w:val="00224FEC"/>
    <w:rsid w:val="00232300"/>
    <w:rsid w:val="00232E3A"/>
    <w:rsid w:val="002345ED"/>
    <w:rsid w:val="002375F2"/>
    <w:rsid w:val="00237C08"/>
    <w:rsid w:val="00254383"/>
    <w:rsid w:val="00257005"/>
    <w:rsid w:val="00257158"/>
    <w:rsid w:val="00260300"/>
    <w:rsid w:val="00263D13"/>
    <w:rsid w:val="00264F5D"/>
    <w:rsid w:val="00272FBB"/>
    <w:rsid w:val="00281A90"/>
    <w:rsid w:val="002820EC"/>
    <w:rsid w:val="00285701"/>
    <w:rsid w:val="0028732D"/>
    <w:rsid w:val="00287C82"/>
    <w:rsid w:val="00297028"/>
    <w:rsid w:val="002A5D5E"/>
    <w:rsid w:val="002A6839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9FB"/>
    <w:rsid w:val="00326F9B"/>
    <w:rsid w:val="00344A22"/>
    <w:rsid w:val="003476AB"/>
    <w:rsid w:val="003568E8"/>
    <w:rsid w:val="003635DE"/>
    <w:rsid w:val="00363C7F"/>
    <w:rsid w:val="00366064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4355"/>
    <w:rsid w:val="00405B53"/>
    <w:rsid w:val="0040669F"/>
    <w:rsid w:val="004073E9"/>
    <w:rsid w:val="00411E0F"/>
    <w:rsid w:val="004121D8"/>
    <w:rsid w:val="0041387C"/>
    <w:rsid w:val="00414A43"/>
    <w:rsid w:val="00426871"/>
    <w:rsid w:val="004302DA"/>
    <w:rsid w:val="00430AC0"/>
    <w:rsid w:val="004354CC"/>
    <w:rsid w:val="00437522"/>
    <w:rsid w:val="00437D4B"/>
    <w:rsid w:val="00452464"/>
    <w:rsid w:val="00455B6C"/>
    <w:rsid w:val="00460E0C"/>
    <w:rsid w:val="0046413F"/>
    <w:rsid w:val="0046447B"/>
    <w:rsid w:val="00471F2A"/>
    <w:rsid w:val="00476376"/>
    <w:rsid w:val="0047688D"/>
    <w:rsid w:val="004777DD"/>
    <w:rsid w:val="00480407"/>
    <w:rsid w:val="0048393A"/>
    <w:rsid w:val="004930E9"/>
    <w:rsid w:val="004A1E1E"/>
    <w:rsid w:val="004A1F94"/>
    <w:rsid w:val="004A5DEA"/>
    <w:rsid w:val="004A74D2"/>
    <w:rsid w:val="004B0939"/>
    <w:rsid w:val="004B2BBC"/>
    <w:rsid w:val="004B5861"/>
    <w:rsid w:val="004C3EB1"/>
    <w:rsid w:val="004C5CB0"/>
    <w:rsid w:val="004C63D7"/>
    <w:rsid w:val="004C7031"/>
    <w:rsid w:val="004E01BF"/>
    <w:rsid w:val="004E0366"/>
    <w:rsid w:val="004E0C3B"/>
    <w:rsid w:val="004E2D35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55BDA"/>
    <w:rsid w:val="005604E1"/>
    <w:rsid w:val="005739A4"/>
    <w:rsid w:val="0058003B"/>
    <w:rsid w:val="00582025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49B7"/>
    <w:rsid w:val="005C7ADC"/>
    <w:rsid w:val="005D6653"/>
    <w:rsid w:val="005D6BD9"/>
    <w:rsid w:val="005E08DC"/>
    <w:rsid w:val="005E0A5C"/>
    <w:rsid w:val="005E16FA"/>
    <w:rsid w:val="005F2B95"/>
    <w:rsid w:val="005F49C5"/>
    <w:rsid w:val="005F508B"/>
    <w:rsid w:val="005F70EE"/>
    <w:rsid w:val="005F74E5"/>
    <w:rsid w:val="0060085E"/>
    <w:rsid w:val="0060140F"/>
    <w:rsid w:val="006020C4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5A0"/>
    <w:rsid w:val="006809A8"/>
    <w:rsid w:val="006812DA"/>
    <w:rsid w:val="00682B38"/>
    <w:rsid w:val="00685965"/>
    <w:rsid w:val="006933E3"/>
    <w:rsid w:val="006948EB"/>
    <w:rsid w:val="006A64AB"/>
    <w:rsid w:val="006B092F"/>
    <w:rsid w:val="006B4FD0"/>
    <w:rsid w:val="006B7949"/>
    <w:rsid w:val="006C4E92"/>
    <w:rsid w:val="006C53B5"/>
    <w:rsid w:val="006E1D1B"/>
    <w:rsid w:val="006E5DCB"/>
    <w:rsid w:val="006E6242"/>
    <w:rsid w:val="006E666C"/>
    <w:rsid w:val="006E7219"/>
    <w:rsid w:val="006F2462"/>
    <w:rsid w:val="006F4974"/>
    <w:rsid w:val="00706CBD"/>
    <w:rsid w:val="00715E8F"/>
    <w:rsid w:val="007232F2"/>
    <w:rsid w:val="00731B2E"/>
    <w:rsid w:val="0074308F"/>
    <w:rsid w:val="0074698E"/>
    <w:rsid w:val="0075094D"/>
    <w:rsid w:val="007522D6"/>
    <w:rsid w:val="00757093"/>
    <w:rsid w:val="007613C1"/>
    <w:rsid w:val="007678BE"/>
    <w:rsid w:val="00771291"/>
    <w:rsid w:val="0077183A"/>
    <w:rsid w:val="0077264B"/>
    <w:rsid w:val="0077483F"/>
    <w:rsid w:val="0077677F"/>
    <w:rsid w:val="007771D2"/>
    <w:rsid w:val="00783458"/>
    <w:rsid w:val="007873ED"/>
    <w:rsid w:val="00787606"/>
    <w:rsid w:val="00794062"/>
    <w:rsid w:val="007951B2"/>
    <w:rsid w:val="00797EA9"/>
    <w:rsid w:val="007A02D8"/>
    <w:rsid w:val="007A0415"/>
    <w:rsid w:val="007A3A04"/>
    <w:rsid w:val="007B00EE"/>
    <w:rsid w:val="007B2EB2"/>
    <w:rsid w:val="007B43FB"/>
    <w:rsid w:val="007B608E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4DED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C2360"/>
    <w:rsid w:val="008C3A6A"/>
    <w:rsid w:val="008C58E0"/>
    <w:rsid w:val="008D0289"/>
    <w:rsid w:val="008E6FAC"/>
    <w:rsid w:val="008F358A"/>
    <w:rsid w:val="009066FB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A6B1B"/>
    <w:rsid w:val="009B2ACC"/>
    <w:rsid w:val="009B5518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50348"/>
    <w:rsid w:val="00A64BD5"/>
    <w:rsid w:val="00A70E09"/>
    <w:rsid w:val="00A81532"/>
    <w:rsid w:val="00A8526A"/>
    <w:rsid w:val="00A865C7"/>
    <w:rsid w:val="00A905A0"/>
    <w:rsid w:val="00A96DDB"/>
    <w:rsid w:val="00AB1425"/>
    <w:rsid w:val="00AB1F48"/>
    <w:rsid w:val="00AB7726"/>
    <w:rsid w:val="00AB7B15"/>
    <w:rsid w:val="00AC09AE"/>
    <w:rsid w:val="00AC0B73"/>
    <w:rsid w:val="00AC3DEF"/>
    <w:rsid w:val="00AC582D"/>
    <w:rsid w:val="00AD06D9"/>
    <w:rsid w:val="00AD191B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323E2"/>
    <w:rsid w:val="00B40F35"/>
    <w:rsid w:val="00B44359"/>
    <w:rsid w:val="00B4527B"/>
    <w:rsid w:val="00B520F6"/>
    <w:rsid w:val="00B52B35"/>
    <w:rsid w:val="00B57AE2"/>
    <w:rsid w:val="00B63C64"/>
    <w:rsid w:val="00B73785"/>
    <w:rsid w:val="00B757B0"/>
    <w:rsid w:val="00B82DD7"/>
    <w:rsid w:val="00B86403"/>
    <w:rsid w:val="00B95C69"/>
    <w:rsid w:val="00B95F43"/>
    <w:rsid w:val="00BA6980"/>
    <w:rsid w:val="00BB198C"/>
    <w:rsid w:val="00BD67A3"/>
    <w:rsid w:val="00BE16C2"/>
    <w:rsid w:val="00BE4406"/>
    <w:rsid w:val="00BE5C86"/>
    <w:rsid w:val="00BE6A8A"/>
    <w:rsid w:val="00BF452E"/>
    <w:rsid w:val="00C01EB0"/>
    <w:rsid w:val="00C06930"/>
    <w:rsid w:val="00C07F8F"/>
    <w:rsid w:val="00C1330B"/>
    <w:rsid w:val="00C137AA"/>
    <w:rsid w:val="00C13DD3"/>
    <w:rsid w:val="00C16875"/>
    <w:rsid w:val="00C17748"/>
    <w:rsid w:val="00C17BE5"/>
    <w:rsid w:val="00C20A8F"/>
    <w:rsid w:val="00C40417"/>
    <w:rsid w:val="00C410F3"/>
    <w:rsid w:val="00C4188C"/>
    <w:rsid w:val="00C47B77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110"/>
    <w:rsid w:val="00C94BBF"/>
    <w:rsid w:val="00CA0896"/>
    <w:rsid w:val="00CA47AE"/>
    <w:rsid w:val="00CA5F65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D3936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4185"/>
    <w:rsid w:val="00D155A0"/>
    <w:rsid w:val="00D16B08"/>
    <w:rsid w:val="00D258C7"/>
    <w:rsid w:val="00D27F8B"/>
    <w:rsid w:val="00D34BDE"/>
    <w:rsid w:val="00D44A4D"/>
    <w:rsid w:val="00D50006"/>
    <w:rsid w:val="00D51BF8"/>
    <w:rsid w:val="00D5254C"/>
    <w:rsid w:val="00D5294B"/>
    <w:rsid w:val="00D654F3"/>
    <w:rsid w:val="00D67A1B"/>
    <w:rsid w:val="00D7013E"/>
    <w:rsid w:val="00D72504"/>
    <w:rsid w:val="00D76F38"/>
    <w:rsid w:val="00D82EFD"/>
    <w:rsid w:val="00D849C7"/>
    <w:rsid w:val="00D85840"/>
    <w:rsid w:val="00D95E1E"/>
    <w:rsid w:val="00DA1C95"/>
    <w:rsid w:val="00DA39D7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1CA8"/>
    <w:rsid w:val="00DE4B85"/>
    <w:rsid w:val="00DF0A82"/>
    <w:rsid w:val="00DF0F3F"/>
    <w:rsid w:val="00DF24EC"/>
    <w:rsid w:val="00DF48ED"/>
    <w:rsid w:val="00DF6F99"/>
    <w:rsid w:val="00E03750"/>
    <w:rsid w:val="00E0749D"/>
    <w:rsid w:val="00E077AD"/>
    <w:rsid w:val="00E07B4C"/>
    <w:rsid w:val="00E1085F"/>
    <w:rsid w:val="00E235DD"/>
    <w:rsid w:val="00E2450E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A18A2"/>
    <w:rsid w:val="00EA349A"/>
    <w:rsid w:val="00EA3D76"/>
    <w:rsid w:val="00EA45A3"/>
    <w:rsid w:val="00EA564D"/>
    <w:rsid w:val="00EB104C"/>
    <w:rsid w:val="00EB2448"/>
    <w:rsid w:val="00EC2521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54A4"/>
    <w:rsid w:val="00F069BD"/>
    <w:rsid w:val="00F10096"/>
    <w:rsid w:val="00F1445B"/>
    <w:rsid w:val="00F17EB6"/>
    <w:rsid w:val="00F21A22"/>
    <w:rsid w:val="00F34C59"/>
    <w:rsid w:val="00F5095E"/>
    <w:rsid w:val="00F64EE7"/>
    <w:rsid w:val="00F73467"/>
    <w:rsid w:val="00F77C02"/>
    <w:rsid w:val="00F8101C"/>
    <w:rsid w:val="00F814AB"/>
    <w:rsid w:val="00F8360D"/>
    <w:rsid w:val="00F86763"/>
    <w:rsid w:val="00FA5C78"/>
    <w:rsid w:val="00FB06E5"/>
    <w:rsid w:val="00FB1FC8"/>
    <w:rsid w:val="00FB256D"/>
    <w:rsid w:val="00FB7808"/>
    <w:rsid w:val="00FB7D03"/>
    <w:rsid w:val="00FC3B6B"/>
    <w:rsid w:val="00FC4F1A"/>
    <w:rsid w:val="00FD0273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uiPriority w:val="99"/>
    <w:locked/>
    <w:rsid w:val="002120F9"/>
    <w:rPr>
      <w:rFonts w:cs="Times New Roman"/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</w:p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uiPriority w:val="99"/>
    <w:qFormat/>
    <w:rsid w:val="00664C4A"/>
    <w:rPr>
      <w:rFonts w:cs="Times New Roman"/>
      <w:i/>
      <w:iCs/>
      <w:color w:val="808080"/>
    </w:rPr>
  </w:style>
  <w:style w:type="character" w:customStyle="1" w:styleId="FontStyle15">
    <w:name w:val="Font Style15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/>
      <w:sz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</w:rPr>
  </w:style>
  <w:style w:type="character" w:styleId="afe">
    <w:name w:val="FollowedHyperlink"/>
    <w:uiPriority w:val="99"/>
    <w:rsid w:val="002120F9"/>
    <w:rPr>
      <w:rFonts w:cs="Times New Roman"/>
      <w:color w:val="0000FF"/>
      <w:u w:val="single"/>
    </w:rPr>
  </w:style>
  <w:style w:type="character" w:customStyle="1" w:styleId="11">
    <w:name w:val="Знак Знак1"/>
    <w:uiPriority w:val="99"/>
    <w:locked/>
    <w:rsid w:val="001666CE"/>
    <w:rPr>
      <w:rFonts w:cs="Times New Roman"/>
      <w:lang w:val="ru-RU" w:eastAsia="ru-RU"/>
    </w:rPr>
  </w:style>
  <w:style w:type="paragraph" w:customStyle="1" w:styleId="consplusnormal0">
    <w:name w:val="consplusnormal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middle">
    <w:name w:val="consplusnormalcxspmiddle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last">
    <w:name w:val="consplusnormalcxsplast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character" w:customStyle="1" w:styleId="FontStyle11">
    <w:name w:val="Font Style11"/>
    <w:uiPriority w:val="99"/>
    <w:rsid w:val="00A905A0"/>
    <w:rPr>
      <w:rFonts w:ascii="Constantia" w:hAnsi="Constantia" w:cs="Constantia"/>
      <w:spacing w:val="80"/>
      <w:sz w:val="22"/>
      <w:szCs w:val="22"/>
    </w:rPr>
  </w:style>
  <w:style w:type="character" w:customStyle="1" w:styleId="FontStyle14">
    <w:name w:val="Font Style14"/>
    <w:uiPriority w:val="99"/>
    <w:rsid w:val="00A905A0"/>
    <w:rPr>
      <w:rFonts w:ascii="Times New Roman" w:hAnsi="Times New Roman" w:cs="Times New Roman"/>
      <w:b/>
      <w:bCs/>
      <w:sz w:val="20"/>
      <w:szCs w:val="20"/>
    </w:rPr>
  </w:style>
  <w:style w:type="character" w:styleId="aff">
    <w:name w:val="Strong"/>
    <w:uiPriority w:val="99"/>
    <w:qFormat/>
    <w:locked/>
    <w:rsid w:val="007B608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gboldino-admin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support</cp:lastModifiedBy>
  <cp:revision>2</cp:revision>
  <cp:lastPrinted>2014-01-31T03:09:00Z</cp:lastPrinted>
  <dcterms:created xsi:type="dcterms:W3CDTF">2016-04-12T07:50:00Z</dcterms:created>
  <dcterms:modified xsi:type="dcterms:W3CDTF">2016-04-12T07:50:00Z</dcterms:modified>
</cp:coreProperties>
</file>