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10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9C0493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D520A" w:rsidP="009C0493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0D520A" w:rsidRDefault="000D520A" w:rsidP="009C0493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9C0493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9C0493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9C0493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F52051" w:rsidP="009C0493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9C0493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9C0493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9C0493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9C0493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9C0493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9C0493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9C0493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A66A0A" w:rsidRPr="005253D6" w:rsidRDefault="00A66A0A" w:rsidP="00FF1A0A">
      <w:pPr>
        <w:jc w:val="center"/>
        <w:rPr>
          <w:b/>
          <w:sz w:val="28"/>
          <w:szCs w:val="28"/>
        </w:rPr>
      </w:pPr>
      <w:r w:rsidRPr="005253D6">
        <w:rPr>
          <w:b/>
          <w:sz w:val="28"/>
          <w:szCs w:val="28"/>
          <w:lang w:val="en-US"/>
        </w:rPr>
        <w:t>KAPAP</w:t>
      </w:r>
      <w:r w:rsidRPr="005253D6">
        <w:rPr>
          <w:b/>
          <w:sz w:val="28"/>
          <w:szCs w:val="28"/>
        </w:rPr>
        <w:t xml:space="preserve">                                                                  </w:t>
      </w:r>
      <w:r w:rsidR="009D38B4" w:rsidRPr="005253D6">
        <w:rPr>
          <w:b/>
          <w:sz w:val="28"/>
          <w:szCs w:val="28"/>
        </w:rPr>
        <w:t xml:space="preserve">   </w:t>
      </w:r>
      <w:r w:rsidRPr="005253D6">
        <w:rPr>
          <w:b/>
          <w:sz w:val="28"/>
          <w:szCs w:val="28"/>
        </w:rPr>
        <w:t xml:space="preserve">             ПОСТАНОВЛЕНИЕ</w:t>
      </w:r>
    </w:p>
    <w:p w:rsidR="00A66A0A" w:rsidRPr="005253D6" w:rsidRDefault="004F295C" w:rsidP="00FF1A0A">
      <w:pPr>
        <w:jc w:val="center"/>
        <w:rPr>
          <w:b/>
          <w:sz w:val="28"/>
          <w:szCs w:val="28"/>
        </w:rPr>
      </w:pPr>
      <w:r w:rsidRPr="005253D6">
        <w:rPr>
          <w:b/>
          <w:sz w:val="28"/>
          <w:szCs w:val="28"/>
        </w:rPr>
        <w:t>26</w:t>
      </w:r>
      <w:r w:rsidR="00232BD7" w:rsidRPr="005253D6">
        <w:rPr>
          <w:b/>
          <w:sz w:val="28"/>
          <w:szCs w:val="28"/>
        </w:rPr>
        <w:t>август</w:t>
      </w:r>
      <w:r w:rsidR="00A66A0A" w:rsidRPr="005253D6">
        <w:rPr>
          <w:b/>
          <w:sz w:val="28"/>
          <w:szCs w:val="28"/>
        </w:rPr>
        <w:t xml:space="preserve">  2019 й.  </w:t>
      </w:r>
      <w:r w:rsidR="00224478" w:rsidRPr="005253D6">
        <w:rPr>
          <w:b/>
          <w:sz w:val="28"/>
          <w:szCs w:val="28"/>
        </w:rPr>
        <w:t xml:space="preserve">                           №</w:t>
      </w:r>
      <w:r w:rsidR="00820396">
        <w:rPr>
          <w:b/>
          <w:sz w:val="28"/>
          <w:szCs w:val="28"/>
        </w:rPr>
        <w:t>67</w:t>
      </w:r>
      <w:r w:rsidR="00224478" w:rsidRPr="005253D6">
        <w:rPr>
          <w:b/>
          <w:sz w:val="28"/>
          <w:szCs w:val="28"/>
        </w:rPr>
        <w:t xml:space="preserve"> </w:t>
      </w:r>
      <w:r w:rsidR="00A66A0A" w:rsidRPr="005253D6">
        <w:rPr>
          <w:b/>
          <w:sz w:val="28"/>
          <w:szCs w:val="28"/>
        </w:rPr>
        <w:t xml:space="preserve">                </w:t>
      </w:r>
      <w:r w:rsidR="009D38B4" w:rsidRPr="005253D6">
        <w:rPr>
          <w:b/>
          <w:sz w:val="28"/>
          <w:szCs w:val="28"/>
        </w:rPr>
        <w:t xml:space="preserve">           </w:t>
      </w:r>
      <w:r w:rsidR="00232BD7" w:rsidRPr="005253D6">
        <w:rPr>
          <w:b/>
          <w:sz w:val="28"/>
          <w:szCs w:val="28"/>
        </w:rPr>
        <w:t xml:space="preserve">    </w:t>
      </w:r>
      <w:r w:rsidRPr="005253D6">
        <w:rPr>
          <w:b/>
          <w:sz w:val="28"/>
          <w:szCs w:val="28"/>
        </w:rPr>
        <w:t>26</w:t>
      </w:r>
      <w:r w:rsidR="00232BD7" w:rsidRPr="005253D6">
        <w:rPr>
          <w:b/>
          <w:sz w:val="28"/>
          <w:szCs w:val="28"/>
        </w:rPr>
        <w:t xml:space="preserve">   август</w:t>
      </w:r>
      <w:r w:rsidR="004433A9" w:rsidRPr="005253D6">
        <w:rPr>
          <w:b/>
          <w:sz w:val="28"/>
          <w:szCs w:val="28"/>
        </w:rPr>
        <w:t>а</w:t>
      </w:r>
      <w:r w:rsidR="00A66A0A" w:rsidRPr="005253D6">
        <w:rPr>
          <w:b/>
          <w:sz w:val="28"/>
          <w:szCs w:val="28"/>
        </w:rPr>
        <w:t xml:space="preserve"> 2019 г.</w:t>
      </w:r>
    </w:p>
    <w:p w:rsidR="00A66A0A" w:rsidRPr="005253D6" w:rsidRDefault="00A66A0A" w:rsidP="00FF1A0A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232BD7" w:rsidRDefault="00232BD7" w:rsidP="00232BD7">
      <w:pPr>
        <w:jc w:val="center"/>
        <w:rPr>
          <w:b/>
          <w:bCs/>
          <w:sz w:val="28"/>
          <w:szCs w:val="28"/>
        </w:rPr>
      </w:pPr>
      <w:r w:rsidRPr="005253D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253D6">
        <w:rPr>
          <w:b/>
          <w:bCs/>
          <w:sz w:val="28"/>
          <w:szCs w:val="28"/>
        </w:rPr>
        <w:t>«Выдача копий архивных документов, подтверждающих право на владение землей»в сельском поселении Ижболдинский  сельсовет муниципального района Янаульский район Республики Башкортостан</w:t>
      </w:r>
    </w:p>
    <w:p w:rsidR="00820396" w:rsidRPr="005253D6" w:rsidRDefault="00820396" w:rsidP="00232BD7">
      <w:pPr>
        <w:jc w:val="center"/>
        <w:rPr>
          <w:b/>
          <w:bCs/>
          <w:sz w:val="28"/>
          <w:szCs w:val="28"/>
        </w:rPr>
      </w:pPr>
    </w:p>
    <w:p w:rsidR="00232BD7" w:rsidRPr="005253D6" w:rsidRDefault="00232BD7" w:rsidP="00232BD7">
      <w:pPr>
        <w:ind w:left="142" w:firstLine="567"/>
        <w:jc w:val="both"/>
        <w:rPr>
          <w:sz w:val="28"/>
          <w:szCs w:val="28"/>
        </w:rPr>
      </w:pPr>
      <w:r w:rsidRPr="005253D6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Ижболдинский  сельсовет муниципального района Янаульский район Республики Башкортостан </w:t>
      </w:r>
    </w:p>
    <w:p w:rsidR="00232BD7" w:rsidRPr="005253D6" w:rsidRDefault="00232BD7" w:rsidP="00232BD7">
      <w:pPr>
        <w:ind w:left="142" w:firstLine="567"/>
        <w:jc w:val="both"/>
        <w:rPr>
          <w:sz w:val="28"/>
          <w:szCs w:val="28"/>
        </w:rPr>
      </w:pPr>
      <w:r w:rsidRPr="005253D6">
        <w:rPr>
          <w:sz w:val="28"/>
          <w:szCs w:val="28"/>
        </w:rPr>
        <w:t>п о с т а н о в л я е т:</w:t>
      </w:r>
    </w:p>
    <w:p w:rsidR="00232BD7" w:rsidRPr="005253D6" w:rsidRDefault="00232BD7" w:rsidP="00232BD7">
      <w:pPr>
        <w:tabs>
          <w:tab w:val="left" w:pos="567"/>
        </w:tabs>
        <w:jc w:val="both"/>
        <w:rPr>
          <w:sz w:val="28"/>
          <w:szCs w:val="28"/>
        </w:rPr>
      </w:pPr>
      <w:r w:rsidRPr="005253D6">
        <w:rPr>
          <w:sz w:val="28"/>
          <w:szCs w:val="28"/>
        </w:rPr>
        <w:tab/>
        <w:t xml:space="preserve">  1.Утвердить Административный регламент предоставления муниципальной услуги </w:t>
      </w:r>
      <w:r w:rsidRPr="005253D6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 w:rsidRPr="005253D6">
        <w:rPr>
          <w:sz w:val="28"/>
          <w:szCs w:val="28"/>
        </w:rPr>
        <w:t xml:space="preserve"> </w:t>
      </w:r>
      <w:r w:rsidRPr="005253D6">
        <w:rPr>
          <w:bCs/>
          <w:sz w:val="28"/>
          <w:szCs w:val="28"/>
        </w:rPr>
        <w:t xml:space="preserve">в  </w:t>
      </w:r>
      <w:r w:rsidRPr="005253D6">
        <w:rPr>
          <w:sz w:val="28"/>
          <w:szCs w:val="28"/>
        </w:rPr>
        <w:t xml:space="preserve">сельском поселении Ижболдинский  сельсовет муниципального района Янаульский район Республики Башкортостан. </w:t>
      </w:r>
    </w:p>
    <w:p w:rsidR="00232BD7" w:rsidRPr="005253D6" w:rsidRDefault="00232BD7" w:rsidP="00232BD7">
      <w:pPr>
        <w:ind w:firstLine="709"/>
        <w:jc w:val="both"/>
        <w:rPr>
          <w:bCs/>
          <w:sz w:val="28"/>
          <w:szCs w:val="28"/>
        </w:rPr>
      </w:pPr>
      <w:r w:rsidRPr="005253D6">
        <w:rPr>
          <w:sz w:val="28"/>
          <w:szCs w:val="28"/>
        </w:rPr>
        <w:t>2. Постановление администрации сельского поселения Ижболдинский  сельсовет № 37 от 24.11.2016 «</w:t>
      </w:r>
      <w:r w:rsidRPr="005253D6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Pr="005253D6">
        <w:rPr>
          <w:sz w:val="28"/>
          <w:szCs w:val="28"/>
        </w:rPr>
        <w:t>»</w:t>
      </w:r>
      <w:r w:rsidRPr="005253D6">
        <w:rPr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232BD7" w:rsidRPr="005253D6" w:rsidRDefault="00232BD7" w:rsidP="00232BD7">
      <w:pPr>
        <w:jc w:val="both"/>
        <w:rPr>
          <w:sz w:val="28"/>
          <w:szCs w:val="28"/>
        </w:rPr>
      </w:pPr>
      <w:r w:rsidRPr="005253D6">
        <w:rPr>
          <w:sz w:val="28"/>
          <w:szCs w:val="28"/>
        </w:rPr>
        <w:t xml:space="preserve">         3. Обнародовать данное постановление на информационном стенде Администрации сельского поселения Ижболдинский  сельсовет муниципального района Янаульский район Республики Башкортостан, по адресу: 452822, РБ, Янаульский район, с. Ижболдино, ул. Школьная. д.32 разместить на  сайте  сельского поселения Ижболдинский  сельсовет муниципального района Янаульский район Республики Башкортостан по адресу: : </w:t>
      </w:r>
      <w:hyperlink r:id="rId6" w:history="1">
        <w:r w:rsidRPr="005253D6">
          <w:rPr>
            <w:rStyle w:val="a8"/>
            <w:sz w:val="28"/>
            <w:szCs w:val="28"/>
          </w:rPr>
          <w:t>http://igboldino.ru/</w:t>
        </w:r>
      </w:hyperlink>
      <w:r w:rsidRPr="005253D6">
        <w:rPr>
          <w:sz w:val="28"/>
          <w:szCs w:val="28"/>
        </w:rPr>
        <w:t xml:space="preserve">.                                                                            </w:t>
      </w:r>
    </w:p>
    <w:p w:rsidR="00232BD7" w:rsidRPr="005253D6" w:rsidRDefault="00232BD7" w:rsidP="00232BD7">
      <w:pPr>
        <w:rPr>
          <w:sz w:val="28"/>
          <w:szCs w:val="28"/>
        </w:rPr>
      </w:pPr>
      <w:r w:rsidRPr="005253D6">
        <w:rPr>
          <w:sz w:val="28"/>
          <w:szCs w:val="28"/>
        </w:rPr>
        <w:t xml:space="preserve">      4.  Настоящее постановление вступает в силу после его обнародования.                                               </w:t>
      </w:r>
    </w:p>
    <w:p w:rsidR="00232BD7" w:rsidRPr="005253D6" w:rsidRDefault="00232BD7" w:rsidP="00232BD7">
      <w:pPr>
        <w:rPr>
          <w:sz w:val="28"/>
          <w:szCs w:val="28"/>
        </w:rPr>
      </w:pPr>
      <w:r w:rsidRPr="005253D6">
        <w:rPr>
          <w:sz w:val="28"/>
          <w:szCs w:val="28"/>
        </w:rPr>
        <w:t xml:space="preserve">      5. Контроль за исполнением настоящего постановления оставляю за собой.</w:t>
      </w:r>
    </w:p>
    <w:p w:rsidR="00232BD7" w:rsidRPr="005253D6" w:rsidRDefault="00232BD7" w:rsidP="00232BD7">
      <w:pPr>
        <w:rPr>
          <w:sz w:val="28"/>
          <w:szCs w:val="28"/>
        </w:rPr>
      </w:pPr>
    </w:p>
    <w:p w:rsidR="00232BD7" w:rsidRDefault="00232BD7" w:rsidP="005253D6">
      <w:pPr>
        <w:rPr>
          <w:sz w:val="28"/>
          <w:szCs w:val="28"/>
        </w:rPr>
      </w:pPr>
      <w:r w:rsidRPr="005253D6">
        <w:rPr>
          <w:sz w:val="28"/>
          <w:szCs w:val="28"/>
        </w:rPr>
        <w:t xml:space="preserve">Глава сельского поселения </w:t>
      </w:r>
      <w:r w:rsidRPr="005253D6">
        <w:rPr>
          <w:sz w:val="28"/>
          <w:szCs w:val="28"/>
        </w:rPr>
        <w:tab/>
      </w:r>
      <w:r w:rsidRPr="005253D6">
        <w:rPr>
          <w:sz w:val="28"/>
          <w:szCs w:val="28"/>
        </w:rPr>
        <w:tab/>
      </w:r>
      <w:r w:rsidRPr="005253D6">
        <w:rPr>
          <w:sz w:val="28"/>
          <w:szCs w:val="28"/>
        </w:rPr>
        <w:tab/>
      </w:r>
      <w:r w:rsidRPr="005253D6">
        <w:rPr>
          <w:sz w:val="28"/>
          <w:szCs w:val="28"/>
        </w:rPr>
        <w:tab/>
      </w:r>
      <w:r w:rsidRPr="005253D6">
        <w:rPr>
          <w:sz w:val="28"/>
          <w:szCs w:val="28"/>
        </w:rPr>
        <w:tab/>
        <w:t xml:space="preserve">       И.Т. Садритдинова</w:t>
      </w:r>
    </w:p>
    <w:p w:rsidR="005253D6" w:rsidRDefault="005253D6" w:rsidP="005253D6">
      <w:pPr>
        <w:rPr>
          <w:sz w:val="24"/>
          <w:szCs w:val="24"/>
        </w:rPr>
      </w:pPr>
    </w:p>
    <w:p w:rsidR="00232BD7" w:rsidRDefault="00232BD7" w:rsidP="00232BD7">
      <w:pPr>
        <w:ind w:left="4956"/>
        <w:jc w:val="right"/>
        <w:rPr>
          <w:sz w:val="24"/>
          <w:szCs w:val="24"/>
        </w:rPr>
      </w:pPr>
    </w:p>
    <w:p w:rsidR="00232BD7" w:rsidRDefault="00232BD7" w:rsidP="00232BD7">
      <w:pPr>
        <w:ind w:left="4956"/>
        <w:jc w:val="right"/>
        <w:rPr>
          <w:sz w:val="24"/>
          <w:szCs w:val="24"/>
        </w:rPr>
      </w:pPr>
    </w:p>
    <w:p w:rsidR="009C0493" w:rsidRDefault="009C0493" w:rsidP="00232BD7">
      <w:pPr>
        <w:ind w:left="4956"/>
        <w:jc w:val="right"/>
        <w:rPr>
          <w:sz w:val="24"/>
          <w:szCs w:val="24"/>
        </w:rPr>
      </w:pPr>
    </w:p>
    <w:p w:rsidR="00232BD7" w:rsidRDefault="00232BD7" w:rsidP="00232BD7">
      <w:pPr>
        <w:ind w:left="4956"/>
        <w:jc w:val="right"/>
        <w:rPr>
          <w:sz w:val="24"/>
          <w:szCs w:val="24"/>
        </w:rPr>
      </w:pPr>
    </w:p>
    <w:p w:rsidR="00820396" w:rsidRDefault="00820396" w:rsidP="00232BD7">
      <w:pPr>
        <w:ind w:left="4956"/>
        <w:jc w:val="right"/>
        <w:rPr>
          <w:sz w:val="24"/>
          <w:szCs w:val="24"/>
        </w:rPr>
      </w:pPr>
    </w:p>
    <w:p w:rsidR="00232BD7" w:rsidRPr="00BD341B" w:rsidRDefault="00232BD7" w:rsidP="00232BD7">
      <w:pPr>
        <w:ind w:left="4956"/>
        <w:jc w:val="right"/>
        <w:rPr>
          <w:sz w:val="24"/>
          <w:szCs w:val="24"/>
        </w:rPr>
      </w:pPr>
      <w:r w:rsidRPr="00BD341B">
        <w:rPr>
          <w:sz w:val="24"/>
          <w:szCs w:val="24"/>
        </w:rPr>
        <w:lastRenderedPageBreak/>
        <w:t xml:space="preserve">  Утвержден </w:t>
      </w:r>
    </w:p>
    <w:p w:rsidR="00232BD7" w:rsidRPr="00BD341B" w:rsidRDefault="00232BD7" w:rsidP="00232BD7">
      <w:pPr>
        <w:ind w:left="5220"/>
        <w:jc w:val="right"/>
        <w:rPr>
          <w:sz w:val="24"/>
          <w:szCs w:val="24"/>
        </w:rPr>
      </w:pPr>
      <w:r w:rsidRPr="00BD341B">
        <w:rPr>
          <w:sz w:val="24"/>
          <w:szCs w:val="24"/>
        </w:rPr>
        <w:t xml:space="preserve">Постановлением  Администрации </w:t>
      </w:r>
    </w:p>
    <w:p w:rsidR="00232BD7" w:rsidRPr="00BD341B" w:rsidRDefault="00232BD7" w:rsidP="00232BD7">
      <w:pPr>
        <w:ind w:left="5220"/>
        <w:jc w:val="right"/>
        <w:rPr>
          <w:sz w:val="24"/>
          <w:szCs w:val="24"/>
        </w:rPr>
      </w:pPr>
      <w:r w:rsidRPr="00BD341B">
        <w:rPr>
          <w:sz w:val="24"/>
          <w:szCs w:val="24"/>
        </w:rPr>
        <w:t xml:space="preserve">сельского поселения Ижболдинский  сельсовет муниципального района Янаульский район Республики Башкортостан  </w:t>
      </w:r>
    </w:p>
    <w:p w:rsidR="00232BD7" w:rsidRPr="00BD341B" w:rsidRDefault="009C0493" w:rsidP="00232BD7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от 26 августа  2019 г.  №  67</w:t>
      </w:r>
    </w:p>
    <w:p w:rsidR="00232BD7" w:rsidRPr="00BD341B" w:rsidRDefault="00232BD7" w:rsidP="00232BD7">
      <w:pPr>
        <w:ind w:firstLine="567"/>
        <w:jc w:val="center"/>
        <w:rPr>
          <w:b/>
          <w:sz w:val="24"/>
          <w:szCs w:val="24"/>
        </w:rPr>
      </w:pPr>
    </w:p>
    <w:p w:rsidR="00232BD7" w:rsidRPr="00BD341B" w:rsidRDefault="00232BD7" w:rsidP="00232BD7">
      <w:pPr>
        <w:jc w:val="center"/>
        <w:rPr>
          <w:b/>
          <w:bCs/>
          <w:sz w:val="24"/>
          <w:szCs w:val="24"/>
        </w:rPr>
      </w:pPr>
      <w:r w:rsidRPr="00BD341B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D341B">
        <w:rPr>
          <w:b/>
          <w:bCs/>
          <w:sz w:val="24"/>
          <w:szCs w:val="24"/>
        </w:rPr>
        <w:t xml:space="preserve">«Выдача копий архивных документов, подтверждающих право на владение землей» в сельском поселении Ижболдинский сельсовет муниципального района Янаульский район республики Башкортостан </w:t>
      </w:r>
    </w:p>
    <w:p w:rsidR="00232BD7" w:rsidRPr="00BD341B" w:rsidRDefault="00232BD7" w:rsidP="00232BD7">
      <w:pPr>
        <w:tabs>
          <w:tab w:val="left" w:pos="567"/>
        </w:tabs>
        <w:jc w:val="both"/>
        <w:rPr>
          <w:sz w:val="24"/>
          <w:szCs w:val="24"/>
        </w:rPr>
      </w:pPr>
    </w:p>
    <w:p w:rsidR="00232BD7" w:rsidRPr="00BD341B" w:rsidRDefault="00232BD7" w:rsidP="00232BD7">
      <w:pPr>
        <w:tabs>
          <w:tab w:val="left" w:pos="567"/>
        </w:tabs>
        <w:ind w:firstLine="426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I. Общие положения</w:t>
      </w:r>
    </w:p>
    <w:p w:rsidR="00232BD7" w:rsidRPr="00BD341B" w:rsidRDefault="00232BD7" w:rsidP="00232B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32BD7" w:rsidRPr="00BD341B" w:rsidRDefault="00232BD7" w:rsidP="00232B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341B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BD341B">
        <w:rPr>
          <w:bCs/>
          <w:sz w:val="24"/>
          <w:szCs w:val="24"/>
        </w:rPr>
        <w:t>«Выдача копий архивных документов, подтверждающих право на владение землей»</w:t>
      </w:r>
      <w:r w:rsidRPr="00BD341B">
        <w:rPr>
          <w:sz w:val="24"/>
          <w:szCs w:val="24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 сельском поселении Ижболдинский  сельсовет муниципального района Янаульский район Республики Башкортостан.</w:t>
      </w:r>
    </w:p>
    <w:p w:rsidR="00232BD7" w:rsidRPr="00BD341B" w:rsidRDefault="00232BD7" w:rsidP="00232BD7">
      <w:pPr>
        <w:ind w:firstLine="709"/>
        <w:jc w:val="center"/>
        <w:outlineLvl w:val="2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Круг заявителей</w:t>
      </w:r>
    </w:p>
    <w:p w:rsidR="00232BD7" w:rsidRPr="00BD341B" w:rsidRDefault="00232BD7" w:rsidP="00232BD7">
      <w:pPr>
        <w:ind w:firstLine="709"/>
        <w:jc w:val="both"/>
        <w:outlineLvl w:val="2"/>
        <w:rPr>
          <w:sz w:val="24"/>
          <w:szCs w:val="24"/>
        </w:rPr>
      </w:pPr>
      <w:r w:rsidRPr="00BD341B">
        <w:rPr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:rsidR="00232BD7" w:rsidRPr="00BD341B" w:rsidRDefault="00232BD7" w:rsidP="00232BD7">
      <w:pPr>
        <w:ind w:firstLine="709"/>
        <w:jc w:val="both"/>
        <w:outlineLvl w:val="2"/>
        <w:rPr>
          <w:sz w:val="24"/>
          <w:szCs w:val="24"/>
        </w:rPr>
      </w:pPr>
      <w:r w:rsidRPr="00BD341B">
        <w:rPr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32BD7" w:rsidRPr="00BD341B" w:rsidRDefault="00232BD7" w:rsidP="00232BD7">
      <w:pPr>
        <w:ind w:firstLine="709"/>
        <w:jc w:val="center"/>
        <w:outlineLvl w:val="2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sz w:val="24"/>
          <w:szCs w:val="24"/>
        </w:rPr>
        <w:t>1.4. С</w:t>
      </w:r>
      <w:r w:rsidRPr="00BD341B">
        <w:rPr>
          <w:bCs/>
          <w:sz w:val="24"/>
          <w:szCs w:val="24"/>
        </w:rPr>
        <w:t>правочная информация:</w:t>
      </w:r>
    </w:p>
    <w:p w:rsidR="00232BD7" w:rsidRPr="00BD341B" w:rsidRDefault="00232BD7" w:rsidP="00232BD7">
      <w:pPr>
        <w:tabs>
          <w:tab w:val="left" w:pos="7425"/>
        </w:tabs>
        <w:ind w:left="-567" w:right="-360" w:firstLine="567"/>
        <w:rPr>
          <w:sz w:val="24"/>
          <w:szCs w:val="24"/>
        </w:rPr>
      </w:pPr>
      <w:r w:rsidRPr="00BD341B">
        <w:rPr>
          <w:sz w:val="24"/>
          <w:szCs w:val="24"/>
        </w:rPr>
        <w:t>Местонахождение  Администрации:</w:t>
      </w:r>
    </w:p>
    <w:p w:rsidR="00232BD7" w:rsidRPr="00BD341B" w:rsidRDefault="00232BD7" w:rsidP="00232BD7">
      <w:pPr>
        <w:tabs>
          <w:tab w:val="left" w:pos="7425"/>
        </w:tabs>
        <w:ind w:left="-567" w:right="-360" w:firstLine="567"/>
        <w:rPr>
          <w:sz w:val="24"/>
          <w:szCs w:val="24"/>
        </w:rPr>
      </w:pPr>
      <w:r w:rsidRPr="00BD341B">
        <w:rPr>
          <w:color w:val="000000"/>
          <w:sz w:val="24"/>
          <w:szCs w:val="24"/>
        </w:rPr>
        <w:t>Республика Башкортостан, Янаульский  район, с.Ижболдино,  ул.Школьная д.32.</w:t>
      </w:r>
      <w:r w:rsidRPr="00BD341B">
        <w:rPr>
          <w:sz w:val="24"/>
          <w:szCs w:val="24"/>
        </w:rPr>
        <w:t xml:space="preserve"> </w:t>
      </w:r>
    </w:p>
    <w:p w:rsidR="00232BD7" w:rsidRPr="00BD341B" w:rsidRDefault="00232BD7" w:rsidP="00232BD7">
      <w:pPr>
        <w:ind w:left="-567" w:right="-360" w:firstLine="5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График работы:</w:t>
      </w:r>
    </w:p>
    <w:p w:rsidR="00232BD7" w:rsidRPr="00BD341B" w:rsidRDefault="00232BD7" w:rsidP="00232BD7">
      <w:pPr>
        <w:ind w:left="-567" w:right="-360" w:firstLine="5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понедельник-пятница - с 8.30 до 17.30;</w:t>
      </w:r>
    </w:p>
    <w:p w:rsidR="00232BD7" w:rsidRPr="00BD341B" w:rsidRDefault="00232BD7" w:rsidP="00232BD7">
      <w:pPr>
        <w:ind w:left="-567" w:right="-360" w:firstLine="5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суббота и воскресенье – выходные дни;</w:t>
      </w:r>
    </w:p>
    <w:p w:rsidR="00232BD7" w:rsidRPr="00BD341B" w:rsidRDefault="00232BD7" w:rsidP="00232BD7">
      <w:pPr>
        <w:ind w:left="-567" w:right="-360" w:firstLine="5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перерыв на обед - с 12.30 до 14.00.</w:t>
      </w:r>
    </w:p>
    <w:p w:rsidR="00232BD7" w:rsidRPr="00BD341B" w:rsidRDefault="00232BD7" w:rsidP="00232BD7">
      <w:pPr>
        <w:ind w:left="-567" w:right="-360" w:firstLine="5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232BD7" w:rsidRPr="00BD341B" w:rsidTr="0094551E">
        <w:tc>
          <w:tcPr>
            <w:tcW w:w="2802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232BD7" w:rsidRPr="00BD341B" w:rsidTr="0094551E">
        <w:tc>
          <w:tcPr>
            <w:tcW w:w="2802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232BD7" w:rsidRPr="00BD341B" w:rsidTr="0094551E">
        <w:tc>
          <w:tcPr>
            <w:tcW w:w="2802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232BD7" w:rsidRPr="00BD341B" w:rsidTr="0094551E">
        <w:tc>
          <w:tcPr>
            <w:tcW w:w="2802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232BD7" w:rsidRPr="00BD341B" w:rsidTr="0094551E">
        <w:tc>
          <w:tcPr>
            <w:tcW w:w="2802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232BD7" w:rsidRPr="00BD341B" w:rsidTr="0094551E">
        <w:tc>
          <w:tcPr>
            <w:tcW w:w="2802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232BD7" w:rsidRPr="00BD341B" w:rsidTr="0094551E">
        <w:tc>
          <w:tcPr>
            <w:tcW w:w="2802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232BD7" w:rsidRPr="00BD341B" w:rsidRDefault="00232BD7" w:rsidP="0094551E">
            <w:pPr>
              <w:pStyle w:val="13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232BD7" w:rsidRPr="00BD341B" w:rsidTr="0094551E">
        <w:tc>
          <w:tcPr>
            <w:tcW w:w="5353" w:type="dxa"/>
            <w:gridSpan w:val="2"/>
          </w:tcPr>
          <w:p w:rsidR="00232BD7" w:rsidRPr="00BD341B" w:rsidRDefault="00232BD7" w:rsidP="0094551E">
            <w:pPr>
              <w:pStyle w:val="13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B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232BD7" w:rsidRPr="00BD341B" w:rsidRDefault="00232BD7" w:rsidP="00232BD7">
      <w:pPr>
        <w:tabs>
          <w:tab w:val="left" w:pos="7425"/>
        </w:tabs>
        <w:ind w:left="-567" w:right="-360" w:firstLine="5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32BD7" w:rsidRPr="00BD341B" w:rsidRDefault="00232BD7" w:rsidP="00232BD7">
      <w:pPr>
        <w:tabs>
          <w:tab w:val="left" w:pos="7425"/>
        </w:tabs>
        <w:ind w:left="-567" w:right="-360" w:firstLine="5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Контактные телефоны:8(34760)3-71-38</w:t>
      </w:r>
    </w:p>
    <w:p w:rsidR="00232BD7" w:rsidRPr="00BD341B" w:rsidRDefault="00232BD7" w:rsidP="00232BD7">
      <w:pPr>
        <w:tabs>
          <w:tab w:val="left" w:pos="7425"/>
        </w:tabs>
        <w:ind w:left="-567" w:right="-360" w:firstLine="567"/>
        <w:jc w:val="both"/>
        <w:rPr>
          <w:color w:val="000000"/>
          <w:sz w:val="24"/>
          <w:szCs w:val="24"/>
        </w:rPr>
      </w:pPr>
      <w:r w:rsidRPr="00BD341B">
        <w:rPr>
          <w:sz w:val="24"/>
          <w:szCs w:val="24"/>
        </w:rPr>
        <w:t xml:space="preserve">Адрес электронной почты:  </w:t>
      </w:r>
      <w:r w:rsidRPr="00BD341B">
        <w:rPr>
          <w:color w:val="000000"/>
          <w:sz w:val="24"/>
          <w:szCs w:val="24"/>
        </w:rPr>
        <w:t>ig_yan@bk.ru</w:t>
      </w:r>
    </w:p>
    <w:p w:rsidR="00232BD7" w:rsidRPr="00BD341B" w:rsidRDefault="00232BD7" w:rsidP="00232BD7">
      <w:pPr>
        <w:jc w:val="both"/>
        <w:rPr>
          <w:bCs/>
          <w:sz w:val="24"/>
          <w:szCs w:val="24"/>
        </w:rPr>
      </w:pPr>
      <w:r w:rsidRPr="00BD341B">
        <w:rPr>
          <w:sz w:val="24"/>
          <w:szCs w:val="24"/>
        </w:rPr>
        <w:t xml:space="preserve">Официальный сайт : </w:t>
      </w:r>
      <w:hyperlink r:id="rId7" w:history="1">
        <w:r w:rsidRPr="00BD341B">
          <w:rPr>
            <w:rStyle w:val="a8"/>
            <w:sz w:val="24"/>
            <w:szCs w:val="24"/>
          </w:rPr>
          <w:t>http://igboldino.ru/</w:t>
        </w:r>
      </w:hyperlink>
    </w:p>
    <w:p w:rsidR="00232BD7" w:rsidRPr="00BD341B" w:rsidRDefault="00232BD7" w:rsidP="00232BD7">
      <w:pPr>
        <w:ind w:firstLine="567"/>
        <w:jc w:val="both"/>
        <w:rPr>
          <w:color w:val="000000"/>
          <w:sz w:val="24"/>
          <w:szCs w:val="24"/>
        </w:rPr>
      </w:pPr>
      <w:r w:rsidRPr="00BD341B">
        <w:rPr>
          <w:color w:val="000000"/>
          <w:sz w:val="24"/>
          <w:szCs w:val="24"/>
        </w:rPr>
        <w:t xml:space="preserve">Филиал  РГАУ МФЦ в г. Янаул  452800, г. Янаул, ул. Азина, 29,       </w:t>
      </w:r>
    </w:p>
    <w:p w:rsidR="00232BD7" w:rsidRPr="00BD341B" w:rsidRDefault="00232BD7" w:rsidP="00232BD7">
      <w:pPr>
        <w:ind w:firstLine="567"/>
        <w:jc w:val="both"/>
        <w:rPr>
          <w:color w:val="000000"/>
          <w:sz w:val="24"/>
          <w:szCs w:val="24"/>
        </w:rPr>
      </w:pPr>
      <w:r w:rsidRPr="00BD341B">
        <w:rPr>
          <w:color w:val="000000"/>
          <w:sz w:val="24"/>
          <w:szCs w:val="24"/>
        </w:rPr>
        <w:t>Понедельник 14.00-20.00;</w:t>
      </w:r>
    </w:p>
    <w:p w:rsidR="00232BD7" w:rsidRPr="00BD341B" w:rsidRDefault="00232BD7" w:rsidP="00232BD7">
      <w:pPr>
        <w:ind w:firstLine="567"/>
        <w:jc w:val="both"/>
        <w:rPr>
          <w:color w:val="000000"/>
          <w:sz w:val="24"/>
          <w:szCs w:val="24"/>
        </w:rPr>
      </w:pPr>
      <w:r w:rsidRPr="00BD341B">
        <w:rPr>
          <w:color w:val="000000"/>
          <w:sz w:val="24"/>
          <w:szCs w:val="24"/>
        </w:rPr>
        <w:t>Вторник-суббота 8.00-20.00</w:t>
      </w:r>
    </w:p>
    <w:p w:rsidR="00232BD7" w:rsidRPr="00BD341B" w:rsidRDefault="00232BD7" w:rsidP="00232BD7">
      <w:pPr>
        <w:ind w:firstLine="567"/>
        <w:jc w:val="both"/>
        <w:rPr>
          <w:color w:val="000000"/>
          <w:sz w:val="24"/>
          <w:szCs w:val="24"/>
        </w:rPr>
      </w:pPr>
      <w:r w:rsidRPr="00BD341B">
        <w:rPr>
          <w:color w:val="000000"/>
          <w:sz w:val="24"/>
          <w:szCs w:val="24"/>
        </w:rPr>
        <w:t>Без перерыва.</w:t>
      </w:r>
    </w:p>
    <w:p w:rsidR="00232BD7" w:rsidRPr="00BD341B" w:rsidRDefault="00232BD7" w:rsidP="00232BD7">
      <w:pPr>
        <w:ind w:firstLine="567"/>
        <w:jc w:val="both"/>
        <w:rPr>
          <w:color w:val="000000"/>
          <w:sz w:val="24"/>
          <w:szCs w:val="24"/>
        </w:rPr>
      </w:pPr>
      <w:r w:rsidRPr="00BD341B">
        <w:rPr>
          <w:color w:val="000000"/>
          <w:sz w:val="24"/>
          <w:szCs w:val="24"/>
        </w:rPr>
        <w:t>Воскресенье выходной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Адреса электронной почты и (или) формы обратной связи Администрации, предоставляющего </w:t>
      </w:r>
      <w:r w:rsidRPr="00BD341B">
        <w:rPr>
          <w:sz w:val="24"/>
          <w:szCs w:val="24"/>
        </w:rPr>
        <w:lastRenderedPageBreak/>
        <w:t xml:space="preserve">муниципальную услугу </w:t>
      </w:r>
      <w:r w:rsidRPr="00BD341B">
        <w:rPr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BD341B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D341B">
        <w:rPr>
          <w:bCs/>
          <w:sz w:val="24"/>
          <w:szCs w:val="24"/>
        </w:rPr>
        <w:t xml:space="preserve"> «</w:t>
      </w:r>
      <w:r w:rsidRPr="00BD341B">
        <w:rPr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BD341B">
        <w:rPr>
          <w:bCs/>
          <w:sz w:val="24"/>
          <w:szCs w:val="24"/>
        </w:rPr>
        <w:t xml:space="preserve">.  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32BD7" w:rsidRPr="00BD341B" w:rsidRDefault="00232BD7" w:rsidP="00232BD7">
      <w:pPr>
        <w:numPr>
          <w:ilvl w:val="2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непосредственно при личном приеме заявителя в Администрации или РГАУ МФЦ;</w:t>
      </w:r>
    </w:p>
    <w:p w:rsidR="00232BD7" w:rsidRPr="00BD341B" w:rsidRDefault="00232BD7" w:rsidP="00232BD7">
      <w:pPr>
        <w:numPr>
          <w:ilvl w:val="2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 телефону в Администрации или РГАУ МФЦ;</w:t>
      </w:r>
    </w:p>
    <w:p w:rsidR="00232BD7" w:rsidRPr="00BD341B" w:rsidRDefault="00232BD7" w:rsidP="00232BD7">
      <w:pPr>
        <w:numPr>
          <w:ilvl w:val="2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232BD7" w:rsidRPr="00BD341B" w:rsidRDefault="00232BD7" w:rsidP="00232BD7">
      <w:pPr>
        <w:numPr>
          <w:ilvl w:val="2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посредством размещения в открытой и доступной форме информации:</w:t>
      </w:r>
    </w:p>
    <w:p w:rsidR="00232BD7" w:rsidRPr="00BD341B" w:rsidRDefault="00232BD7" w:rsidP="00232BD7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32BD7" w:rsidRPr="00BD341B" w:rsidRDefault="00232BD7" w:rsidP="00232BD7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на официальном  сайте Администрации : </w:t>
      </w:r>
      <w:hyperlink r:id="rId8" w:history="1">
        <w:r w:rsidRPr="00BD341B">
          <w:rPr>
            <w:rStyle w:val="a8"/>
            <w:sz w:val="24"/>
            <w:szCs w:val="24"/>
          </w:rPr>
          <w:t>http://igboldino.ru/</w:t>
        </w:r>
      </w:hyperlink>
      <w:r w:rsidRPr="00BD341B">
        <w:rPr>
          <w:sz w:val="24"/>
          <w:szCs w:val="24"/>
        </w:rPr>
        <w:t>;</w:t>
      </w:r>
    </w:p>
    <w:p w:rsidR="00232BD7" w:rsidRPr="00BD341B" w:rsidRDefault="00232BD7" w:rsidP="00232BD7">
      <w:pPr>
        <w:numPr>
          <w:ilvl w:val="2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1.6. Информирование осуществляется по вопросам, касающимся: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справочной информации о работе Администрации;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порядка и сроков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BD341B">
        <w:rPr>
          <w:i/>
          <w:sz w:val="24"/>
          <w:szCs w:val="24"/>
        </w:rPr>
        <w:t xml:space="preserve"> </w:t>
      </w:r>
      <w:r w:rsidRPr="00BD341B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изложить обращение в письменной форме; 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назначить другое время для консультаций.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D341B">
          <w:rPr>
            <w:sz w:val="24"/>
            <w:szCs w:val="24"/>
          </w:rPr>
          <w:t>пункте</w:t>
        </w:r>
      </w:hyperlink>
      <w:r w:rsidRPr="00BD341B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lastRenderedPageBreak/>
        <w:t>1.9. На РПГУ размещается следующая информация: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BD341B">
        <w:rPr>
          <w:sz w:val="24"/>
          <w:szCs w:val="24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232BD7" w:rsidRPr="00BD341B" w:rsidRDefault="00232BD7" w:rsidP="00232B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32BD7" w:rsidRPr="00BD341B" w:rsidRDefault="00232BD7" w:rsidP="00232BD7">
      <w:pPr>
        <w:tabs>
          <w:tab w:val="left" w:pos="7425"/>
        </w:tabs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outlineLvl w:val="1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II. Стандарт предоставления муниципальной услуги</w:t>
      </w:r>
    </w:p>
    <w:p w:rsidR="00232BD7" w:rsidRPr="00BD341B" w:rsidRDefault="00232BD7" w:rsidP="00232BD7">
      <w:pPr>
        <w:ind w:firstLine="567"/>
        <w:jc w:val="center"/>
        <w:outlineLvl w:val="1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2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Наименование муниципальной услуги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sz w:val="24"/>
          <w:szCs w:val="24"/>
        </w:rPr>
        <w:t xml:space="preserve">2.1. </w:t>
      </w:r>
      <w:r w:rsidRPr="00BD341B">
        <w:rPr>
          <w:bCs/>
          <w:sz w:val="24"/>
          <w:szCs w:val="24"/>
        </w:rPr>
        <w:t>Выдача копий архивных документов, подтверждающих право на владение землей.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2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Наименование органа местного самоуправления (организации), предоставляющего (-щей) </w:t>
      </w:r>
      <w:r w:rsidRPr="00BD341B">
        <w:rPr>
          <w:b/>
          <w:bCs/>
          <w:sz w:val="24"/>
          <w:szCs w:val="24"/>
        </w:rPr>
        <w:t xml:space="preserve">муниципальную </w:t>
      </w:r>
      <w:r w:rsidRPr="00BD341B">
        <w:rPr>
          <w:b/>
          <w:sz w:val="24"/>
          <w:szCs w:val="24"/>
        </w:rPr>
        <w:t>услугу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2.2. Муниципальная услуга предоставляется Администрацией сельского поселения Ижболдинский сельсовет муниципального района Янаульский район Республики Башкортостан .  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232BD7" w:rsidRPr="00BD341B" w:rsidRDefault="00232BD7" w:rsidP="00232BD7">
      <w:pPr>
        <w:numPr>
          <w:ilvl w:val="2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__________________________________________________________.</w:t>
      </w:r>
    </w:p>
    <w:p w:rsidR="00232BD7" w:rsidRPr="00BD341B" w:rsidRDefault="00232BD7" w:rsidP="00232BD7">
      <w:pPr>
        <w:ind w:firstLine="709"/>
        <w:jc w:val="both"/>
        <w:outlineLvl w:val="2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232BD7" w:rsidRPr="00BD341B" w:rsidRDefault="00232BD7" w:rsidP="00232BD7">
      <w:pPr>
        <w:ind w:firstLine="709"/>
        <w:jc w:val="both"/>
        <w:outlineLvl w:val="2"/>
        <w:rPr>
          <w:sz w:val="24"/>
          <w:szCs w:val="24"/>
        </w:rPr>
      </w:pPr>
      <w:r w:rsidRPr="00BD341B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32BD7" w:rsidRPr="00BD341B" w:rsidRDefault="00232BD7" w:rsidP="00232BD7">
      <w:pPr>
        <w:ind w:firstLine="709"/>
        <w:jc w:val="both"/>
        <w:outlineLvl w:val="2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2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2.5. Результатом предоставления муниципальной услуги является: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1) копия архивных документов, подтверждающих право на владение землей;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232BD7" w:rsidRPr="00BD341B" w:rsidRDefault="00232BD7" w:rsidP="00232BD7">
      <w:pPr>
        <w:ind w:firstLine="709"/>
        <w:jc w:val="both"/>
        <w:outlineLvl w:val="2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BD341B">
          <w:rPr>
            <w:sz w:val="24"/>
            <w:szCs w:val="24"/>
          </w:rPr>
          <w:t>пункта</w:t>
        </w:r>
      </w:hyperlink>
      <w:r w:rsidRPr="00BD341B">
        <w:rPr>
          <w:sz w:val="24"/>
          <w:szCs w:val="24"/>
        </w:rPr>
        <w:t xml:space="preserve"> 2.8 Административного регламента.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232BD7" w:rsidRPr="00BD341B" w:rsidRDefault="00232BD7" w:rsidP="00232BD7">
      <w:pPr>
        <w:ind w:firstLine="709"/>
        <w:jc w:val="both"/>
        <w:outlineLvl w:val="2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2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BD341B">
        <w:rPr>
          <w:b/>
          <w:bCs/>
          <w:sz w:val="24"/>
          <w:szCs w:val="24"/>
        </w:rPr>
        <w:t>муниципальной</w:t>
      </w:r>
      <w:r w:rsidRPr="00BD341B">
        <w:rPr>
          <w:b/>
          <w:sz w:val="24"/>
          <w:szCs w:val="24"/>
        </w:rPr>
        <w:t xml:space="preserve"> услуги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D341B">
        <w:rPr>
          <w:bCs/>
          <w:sz w:val="24"/>
          <w:szCs w:val="24"/>
        </w:rPr>
        <w:t xml:space="preserve">официальном сайте Администрации, в </w:t>
      </w:r>
      <w:r w:rsidRPr="00BD341B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D341B">
        <w:rPr>
          <w:bCs/>
          <w:sz w:val="24"/>
          <w:szCs w:val="24"/>
        </w:rPr>
        <w:t xml:space="preserve"> на РПГУ</w:t>
      </w:r>
      <w:r w:rsidRPr="00BD341B">
        <w:rPr>
          <w:sz w:val="24"/>
          <w:szCs w:val="24"/>
        </w:rPr>
        <w:t>.</w:t>
      </w:r>
    </w:p>
    <w:p w:rsidR="00232BD7" w:rsidRPr="00BD341B" w:rsidRDefault="00232BD7" w:rsidP="00232BD7">
      <w:pPr>
        <w:ind w:firstLine="709"/>
        <w:jc w:val="both"/>
        <w:outlineLvl w:val="2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2.8.1. Заявление о </w:t>
      </w:r>
      <w:r w:rsidRPr="00BD341B">
        <w:rPr>
          <w:sz w:val="24"/>
          <w:szCs w:val="24"/>
        </w:rPr>
        <w:t>предоставлении муниципальной услуги</w:t>
      </w:r>
      <w:r w:rsidRPr="00BD341B">
        <w:rPr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232BD7" w:rsidRPr="00BD341B" w:rsidRDefault="00232BD7" w:rsidP="00232BD7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232BD7" w:rsidRPr="00BD341B" w:rsidRDefault="00232BD7" w:rsidP="00232BD7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232BD7" w:rsidRPr="00BD341B" w:rsidRDefault="00232BD7" w:rsidP="00232BD7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путем направления электронного документа в Администрацию на официальную электронную почту (далее – представление посредством электронной почты).</w:t>
      </w:r>
    </w:p>
    <w:p w:rsidR="00232BD7" w:rsidRPr="00BD341B" w:rsidRDefault="00232BD7" w:rsidP="00232BD7">
      <w:pPr>
        <w:pStyle w:val="ConsPlusNormal"/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232BD7" w:rsidRPr="00BD341B" w:rsidRDefault="00232BD7" w:rsidP="00232BD7">
      <w:pPr>
        <w:pStyle w:val="ConsPlusNormal"/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232BD7" w:rsidRPr="00BD341B" w:rsidRDefault="00232BD7" w:rsidP="00232BD7">
      <w:pPr>
        <w:pStyle w:val="ConsPlusNormal"/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232BD7" w:rsidRPr="00BD341B" w:rsidRDefault="00232BD7" w:rsidP="00232BD7">
      <w:pPr>
        <w:pStyle w:val="ConsPlusNormal"/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bCs/>
          <w:sz w:val="24"/>
          <w:szCs w:val="24"/>
        </w:rPr>
        <w:t xml:space="preserve">2.8.4. </w:t>
      </w:r>
      <w:r w:rsidRPr="00BD341B">
        <w:rPr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232BD7" w:rsidRPr="00BD341B" w:rsidRDefault="00232BD7" w:rsidP="00232BD7">
      <w:pPr>
        <w:jc w:val="both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не требуются.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</w:t>
      </w: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Указание на запрет требовать от заявителя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2.10.1. представления документов и информации или осуществления действий, представление </w:t>
      </w:r>
      <w:r w:rsidRPr="00BD341B">
        <w:rPr>
          <w:sz w:val="24"/>
          <w:szCs w:val="24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2.12. Основаниями для отказа в приеме к рассмотрению документов, необходимых для предоставления муниципальной услуги, является непредоставление документов, указанных в пунктах 2.8.2 и 2.8.3 Административного регламента.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</w:t>
      </w:r>
      <w:r w:rsidRPr="00BD341B">
        <w:rPr>
          <w:sz w:val="24"/>
          <w:szCs w:val="24"/>
        </w:rPr>
        <w:lastRenderedPageBreak/>
        <w:t>требованиям, установленным Административным регламентом);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232BD7" w:rsidRPr="00BD341B" w:rsidRDefault="00232BD7" w:rsidP="00232BD7">
      <w:pPr>
        <w:ind w:firstLine="709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2.14. Основания для приостановления предоставления муниципальной услуги отсутствуют</w:t>
      </w:r>
      <w:r w:rsidRPr="00BD341B">
        <w:rPr>
          <w:i/>
          <w:sz w:val="24"/>
          <w:szCs w:val="24"/>
        </w:rPr>
        <w:t>.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2.15. Заявителю отказывается в предоставлении муниципальной услуги в случае отсутствия информации по запрашиваемым сведениям о правах на земельный участок в архиве Администрации.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2BD7" w:rsidRPr="00BD341B" w:rsidRDefault="00232BD7" w:rsidP="00232BD7">
      <w:pPr>
        <w:ind w:firstLine="709"/>
        <w:jc w:val="both"/>
        <w:rPr>
          <w:i/>
          <w:sz w:val="24"/>
          <w:szCs w:val="24"/>
        </w:rPr>
      </w:pPr>
      <w:r w:rsidRPr="00BD341B">
        <w:rPr>
          <w:sz w:val="24"/>
          <w:szCs w:val="24"/>
        </w:rPr>
        <w:t>2.17. За предоставление муниципальной услуги государственная пошлина не взимается.</w:t>
      </w:r>
    </w:p>
    <w:p w:rsidR="00232BD7" w:rsidRPr="00BD341B" w:rsidRDefault="00232BD7" w:rsidP="00232BD7">
      <w:pPr>
        <w:ind w:firstLine="709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BD341B">
        <w:rPr>
          <w:bCs/>
          <w:sz w:val="24"/>
          <w:szCs w:val="24"/>
        </w:rPr>
        <w:t>муниципальной</w:t>
      </w:r>
      <w:r w:rsidRPr="00BD341B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Максимальный срок ожидания в очереди не превышает 15 минут.</w:t>
      </w:r>
    </w:p>
    <w:p w:rsidR="00232BD7" w:rsidRPr="00BD341B" w:rsidRDefault="00232BD7" w:rsidP="00232BD7">
      <w:pPr>
        <w:ind w:firstLine="709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232BD7" w:rsidRPr="00BD341B" w:rsidRDefault="00232BD7" w:rsidP="00232BD7">
      <w:pPr>
        <w:ind w:firstLine="709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</w:t>
      </w:r>
      <w:r w:rsidRPr="00BD341B">
        <w:rPr>
          <w:sz w:val="24"/>
          <w:szCs w:val="24"/>
        </w:rPr>
        <w:lastRenderedPageBreak/>
        <w:t>транспортные средства.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2BD7" w:rsidRPr="00BD341B" w:rsidRDefault="00232BD7" w:rsidP="00232BD7">
      <w:pPr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наименование;</w:t>
      </w:r>
    </w:p>
    <w:p w:rsidR="00232BD7" w:rsidRPr="00BD341B" w:rsidRDefault="00232BD7" w:rsidP="00232BD7">
      <w:pPr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местонахождение и юридический адрес;</w:t>
      </w:r>
    </w:p>
    <w:p w:rsidR="00232BD7" w:rsidRPr="00BD341B" w:rsidRDefault="00232BD7" w:rsidP="00232BD7">
      <w:pPr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режим работы;</w:t>
      </w:r>
    </w:p>
    <w:p w:rsidR="00232BD7" w:rsidRPr="00BD341B" w:rsidRDefault="00232BD7" w:rsidP="00232BD7">
      <w:pPr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график приема;</w:t>
      </w:r>
    </w:p>
    <w:p w:rsidR="00232BD7" w:rsidRPr="00BD341B" w:rsidRDefault="00232BD7" w:rsidP="00232BD7">
      <w:pPr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номера телефонов для справок.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противопожарной системой и средствами пожаротушения;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системой оповещения о возникновении чрезвычайной ситуации;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средствами оказания первой медицинской помощи;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туалетными комнатами для посетителей.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номера кабинета и наименования отдела;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графика приема Заявителей.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BD341B">
        <w:rPr>
          <w:sz w:val="24"/>
          <w:szCs w:val="24"/>
        </w:rPr>
        <w:lastRenderedPageBreak/>
        <w:t>точечным шрифтом Брайля;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допуск сурдопереводчика и тифлосурдопереводчика;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32BD7" w:rsidRPr="00BD341B" w:rsidRDefault="00232BD7" w:rsidP="00232BD7">
      <w:pPr>
        <w:ind w:firstLine="709"/>
        <w:jc w:val="both"/>
        <w:outlineLvl w:val="0"/>
        <w:rPr>
          <w:b/>
          <w:bCs/>
          <w:sz w:val="24"/>
          <w:szCs w:val="24"/>
        </w:rPr>
      </w:pPr>
    </w:p>
    <w:p w:rsidR="00232BD7" w:rsidRPr="00BD341B" w:rsidRDefault="00232BD7" w:rsidP="00232BD7">
      <w:pPr>
        <w:jc w:val="center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32BD7" w:rsidRPr="00BD341B" w:rsidRDefault="00232BD7" w:rsidP="00232BD7">
      <w:pPr>
        <w:ind w:firstLine="709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При подаче физическим лицом заявления о предоставлении муниципальной услуги в </w:t>
      </w:r>
      <w:r w:rsidRPr="00BD341B">
        <w:rPr>
          <w:sz w:val="24"/>
          <w:szCs w:val="24"/>
        </w:rPr>
        <w:lastRenderedPageBreak/>
        <w:t xml:space="preserve">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232BD7" w:rsidRPr="00BD341B" w:rsidRDefault="00232BD7" w:rsidP="00232BD7">
      <w:pPr>
        <w:ind w:firstLine="567"/>
        <w:jc w:val="center"/>
        <w:outlineLvl w:val="1"/>
        <w:rPr>
          <w:b/>
          <w:sz w:val="24"/>
          <w:szCs w:val="24"/>
        </w:rPr>
      </w:pPr>
    </w:p>
    <w:p w:rsidR="00232BD7" w:rsidRPr="00BD341B" w:rsidRDefault="00232BD7" w:rsidP="00232BD7">
      <w:pPr>
        <w:tabs>
          <w:tab w:val="left" w:pos="567"/>
        </w:tabs>
        <w:ind w:firstLine="426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  <w:lang w:val="en-US"/>
        </w:rPr>
        <w:t>III</w:t>
      </w:r>
      <w:r w:rsidRPr="00BD341B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проверка комплектности и рассмотрение поступивших документов;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sz w:val="24"/>
          <w:szCs w:val="24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232BD7" w:rsidRPr="00BD341B" w:rsidRDefault="00232BD7" w:rsidP="00232BD7">
      <w:pPr>
        <w:ind w:left="709"/>
        <w:jc w:val="both"/>
        <w:rPr>
          <w:bCs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Заявление, поданное в Администрацию 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–ответственный специалист), в журнале регистрации поступивших документов и/или в СЭД.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Прошедшее регистрацию заявление с прилагаемые к нему документами в течение одного </w:t>
      </w:r>
      <w:r w:rsidRPr="00BD341B">
        <w:rPr>
          <w:sz w:val="24"/>
          <w:szCs w:val="24"/>
        </w:rPr>
        <w:lastRenderedPageBreak/>
        <w:t xml:space="preserve">рабочего дня передаются должностному лицу Администрации, ответственному за предоставление муниципальной услуги. 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232BD7" w:rsidRPr="00BD341B" w:rsidRDefault="00232BD7" w:rsidP="00232B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Срок выполнения административной процедуры не превышает два рабочих дня со дня регистрации заявления.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Проверка комплектности и рассмотрение поступивших документов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Результатом административной процедуры является </w:t>
      </w:r>
      <w:r w:rsidRPr="00BD341B">
        <w:rPr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BD341B">
        <w:rPr>
          <w:sz w:val="24"/>
          <w:szCs w:val="24"/>
        </w:rPr>
        <w:t>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проект справки) и его регистрация.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:rsidR="00232BD7" w:rsidRPr="00BD341B" w:rsidRDefault="00232BD7" w:rsidP="00232BD7">
      <w:pPr>
        <w:ind w:firstLine="709"/>
        <w:jc w:val="both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Должностное лицо, ответственное за предоставление муниципальной услуги: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согласовывает проект справки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представляет согласованный проект справки на рассмотрение и подпись руководителю Администрации.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</w:t>
      </w:r>
      <w:r w:rsidRPr="00BD341B">
        <w:rPr>
          <w:sz w:val="24"/>
          <w:szCs w:val="24"/>
        </w:rPr>
        <w:lastRenderedPageBreak/>
        <w:t>запрашиваемые сведения либо их отсутствии.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 выдачи результата муниципальной услуги в Администрации,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 выдачи результата муниципальной услуги Заявителю через РГАУ МФЦ: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получает документы по описи приема-передачи документов;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232BD7" w:rsidRPr="00BD341B" w:rsidRDefault="00232BD7" w:rsidP="00232B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 представляется Заявителю (его представителю) непосредственно на бумажном носителе при предъявлении:</w:t>
      </w:r>
    </w:p>
    <w:p w:rsidR="00232BD7" w:rsidRPr="00BD341B" w:rsidRDefault="00232BD7" w:rsidP="00232B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232BD7" w:rsidRPr="00BD341B" w:rsidRDefault="00232BD7" w:rsidP="00232B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232BD7" w:rsidRPr="00BD341B" w:rsidRDefault="00232BD7" w:rsidP="00232B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3.6.1. К заявлению должен быть приложен оригинал документа, выданного по результатам </w:t>
      </w:r>
      <w:r w:rsidRPr="00BD341B">
        <w:rPr>
          <w:sz w:val="24"/>
          <w:szCs w:val="24"/>
        </w:rPr>
        <w:lastRenderedPageBreak/>
        <w:t>предоставления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sym w:font="Symbol" w:char="F02D"/>
      </w:r>
      <w:r w:rsidRPr="00BD341B">
        <w:rPr>
          <w:sz w:val="24"/>
          <w:szCs w:val="24"/>
        </w:rPr>
        <w:t xml:space="preserve"> лично в Администрацию;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sym w:font="Symbol" w:char="F02D"/>
      </w:r>
      <w:r w:rsidRPr="00BD341B">
        <w:rPr>
          <w:sz w:val="24"/>
          <w:szCs w:val="24"/>
        </w:rPr>
        <w:t xml:space="preserve"> почтовым отправлением;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– путем заполнения формы запроса через «Личный кабинет» РПГУ;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– в РГАУ МФЦ.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2) заявитель не является получателем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3.6.5. Основаниями для отказа в исправлении опечаток и ошибок являются: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hyperlink r:id="rId10" w:history="1">
        <w:r w:rsidRPr="00BD341B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BD341B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3.6.8. По результатам рассмотрения заявления об исправлении опечаток и ошибок Администрация  в срок, предусмотренный пунктом 3.6.7 Административного регламента: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lastRenderedPageBreak/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3.6.11. При исправлении опечаток и ошибок не допускается: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sym w:font="Symbol" w:char="F02D"/>
      </w:r>
      <w:r w:rsidRPr="00BD341B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sym w:font="Symbol" w:char="F02D"/>
      </w:r>
      <w:r w:rsidRPr="00BD341B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232BD7" w:rsidRPr="00BD341B" w:rsidRDefault="00232BD7" w:rsidP="00232BD7">
      <w:pPr>
        <w:jc w:val="center"/>
        <w:outlineLvl w:val="1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3.7. Особенности предоставления муниципальной услуги в электронной форме.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232BD7" w:rsidRPr="00BD341B" w:rsidRDefault="00232BD7" w:rsidP="00232BD7">
      <w:pPr>
        <w:tabs>
          <w:tab w:val="left" w:pos="4502"/>
        </w:tabs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формирование запроса;</w:t>
      </w:r>
      <w:r w:rsidRPr="00BD341B">
        <w:rPr>
          <w:sz w:val="24"/>
          <w:szCs w:val="24"/>
        </w:rPr>
        <w:tab/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получение результата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получение сведений о ходе выполнения запроса;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3.7.2. Запись на прием в Администрацию или РГАУ МФЦ для подачи запроса. 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организации записи на прием в Администрацию или РГАПУ МФЦ Заявителю обеспечивается возможность: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</w:t>
      </w:r>
      <w:r w:rsidRPr="00BD341B">
        <w:rPr>
          <w:sz w:val="24"/>
          <w:szCs w:val="24"/>
        </w:rPr>
        <w:lastRenderedPageBreak/>
        <w:t>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3.7.3. Формирование запроса.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формировании запроса Заявителю обеспечивается: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pacing w:val="-6"/>
          <w:sz w:val="24"/>
          <w:szCs w:val="24"/>
        </w:rPr>
        <w:t>3.7.4. Администрация</w:t>
      </w:r>
      <w:r w:rsidRPr="00BD341B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32BD7" w:rsidRPr="005253D6" w:rsidRDefault="00232BD7" w:rsidP="00232BD7">
      <w:pPr>
        <w:pStyle w:val="Default"/>
        <w:ind w:firstLine="709"/>
        <w:jc w:val="both"/>
        <w:rPr>
          <w:rFonts w:ascii="Times New Roman" w:hAnsi="Times New Roman"/>
          <w:color w:val="auto"/>
          <w:spacing w:val="-6"/>
        </w:rPr>
      </w:pPr>
      <w:r w:rsidRPr="005253D6">
        <w:rPr>
          <w:rFonts w:ascii="Times New Roman" w:hAnsi="Times New Roman"/>
          <w:color w:val="auto"/>
        </w:rPr>
        <w:t xml:space="preserve">3.7.5. </w:t>
      </w:r>
      <w:r w:rsidRPr="005253D6">
        <w:rPr>
          <w:rFonts w:ascii="Times New Roman" w:hAnsi="Times New Roman"/>
          <w:color w:val="auto"/>
          <w:spacing w:val="-6"/>
        </w:rPr>
        <w:t xml:space="preserve">Электронное заявление становится доступным для </w:t>
      </w:r>
      <w:r w:rsidRPr="005253D6">
        <w:rPr>
          <w:rFonts w:ascii="Times New Roman" w:hAnsi="Times New Roman"/>
          <w:color w:val="auto"/>
        </w:rPr>
        <w:t>ответственного специалиста</w:t>
      </w:r>
      <w:r w:rsidRPr="005253D6">
        <w:rPr>
          <w:rFonts w:ascii="Times New Roman" w:hAnsi="Times New Roman"/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232BD7" w:rsidRPr="00BD341B" w:rsidRDefault="00232BD7" w:rsidP="00232BD7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BD341B">
        <w:rPr>
          <w:lang w:eastAsia="en-US"/>
        </w:rPr>
        <w:t>Ответственный специалист:</w:t>
      </w:r>
    </w:p>
    <w:p w:rsidR="00232BD7" w:rsidRPr="00BD341B" w:rsidRDefault="00232BD7" w:rsidP="00232BD7">
      <w:pPr>
        <w:pStyle w:val="formattext"/>
        <w:spacing w:before="0" w:beforeAutospacing="0" w:after="0" w:afterAutospacing="0"/>
        <w:ind w:firstLine="709"/>
        <w:jc w:val="both"/>
      </w:pPr>
      <w:r w:rsidRPr="00BD341B">
        <w:t>проверяет наличие электронных заявлений, поступивших с РПГУ, с периодом не реже двух раз в день;</w:t>
      </w:r>
    </w:p>
    <w:p w:rsidR="00232BD7" w:rsidRPr="00BD341B" w:rsidRDefault="00232BD7" w:rsidP="00232BD7">
      <w:pPr>
        <w:pStyle w:val="formattext"/>
        <w:spacing w:before="0" w:beforeAutospacing="0" w:after="0" w:afterAutospacing="0"/>
        <w:ind w:firstLine="709"/>
        <w:jc w:val="both"/>
      </w:pPr>
      <w:r w:rsidRPr="00BD341B">
        <w:t>изучает поступившие заявления и приложенные образы документов (документы);</w:t>
      </w:r>
    </w:p>
    <w:p w:rsidR="00232BD7" w:rsidRPr="00BD341B" w:rsidRDefault="00232BD7" w:rsidP="00232BD7">
      <w:pPr>
        <w:pStyle w:val="formattext"/>
        <w:spacing w:before="0" w:beforeAutospacing="0" w:after="0" w:afterAutospacing="0"/>
        <w:ind w:firstLine="709"/>
        <w:jc w:val="both"/>
      </w:pPr>
      <w:r w:rsidRPr="00BD341B">
        <w:t>производит действия в соответствии с пунктом 3.7.7 Административного регламента.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3.7.6. Заявителю в качестве результата предоставления муниципальной услуги обеспечивается </w:t>
      </w:r>
      <w:r w:rsidRPr="00BD341B">
        <w:rPr>
          <w:sz w:val="24"/>
          <w:szCs w:val="24"/>
        </w:rPr>
        <w:lastRenderedPageBreak/>
        <w:t>по его выбору возможность получения: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б) документа на бумажном носителе в РГАУ МФЦ.</w:t>
      </w:r>
    </w:p>
    <w:p w:rsidR="00232BD7" w:rsidRPr="00BD341B" w:rsidRDefault="00232BD7" w:rsidP="00232BD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D341B">
        <w:rPr>
          <w:lang w:eastAsia="en-US"/>
        </w:rPr>
        <w:t xml:space="preserve">3.7.7. </w:t>
      </w:r>
      <w:r w:rsidRPr="00BD341B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D341B">
        <w:rPr>
          <w:spacing w:val="-6"/>
        </w:rPr>
        <w:t>время.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BD341B">
          <w:rPr>
            <w:sz w:val="24"/>
            <w:szCs w:val="24"/>
          </w:rPr>
          <w:t>Правилами</w:t>
        </w:r>
      </w:hyperlink>
      <w:r w:rsidRPr="00BD341B">
        <w:rPr>
          <w:sz w:val="24"/>
          <w:szCs w:val="24"/>
        </w:rPr>
        <w:t xml:space="preserve"> оценки.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2" w:history="1">
        <w:r w:rsidRPr="00BD341B">
          <w:rPr>
            <w:sz w:val="24"/>
            <w:szCs w:val="24"/>
          </w:rPr>
          <w:t>статьей 11.2</w:t>
        </w:r>
      </w:hyperlink>
      <w:r w:rsidRPr="00BD341B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BD341B">
          <w:rPr>
            <w:sz w:val="24"/>
            <w:szCs w:val="24"/>
          </w:rPr>
          <w:t>постановлением</w:t>
        </w:r>
      </w:hyperlink>
      <w:r w:rsidRPr="00BD341B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32BD7" w:rsidRPr="00BD341B" w:rsidRDefault="00232BD7" w:rsidP="00232BD7">
      <w:pPr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  <w:lang w:val="en-US"/>
        </w:rPr>
        <w:t>IV</w:t>
      </w:r>
      <w:r w:rsidRPr="00BD341B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32BD7" w:rsidRPr="00BD341B" w:rsidRDefault="00232BD7" w:rsidP="00232BD7">
      <w:pPr>
        <w:ind w:firstLine="709"/>
        <w:jc w:val="center"/>
        <w:rPr>
          <w:b/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регламента и иных нормативных правовых актов,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услуги, а также принятием ими решений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Текущий контроль осуществляется путем проведения проверок: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выявления и устранения нарушений прав граждан;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услуги, в том числе порядок и формы контроля за полнотой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и качеством предоставления муниципальной услуги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4.2. Контроль за полнотой и качеством предоставления муниципальной услуги включает в себя </w:t>
      </w:r>
      <w:r w:rsidRPr="00BD341B">
        <w:rPr>
          <w:sz w:val="24"/>
          <w:szCs w:val="24"/>
        </w:rPr>
        <w:lastRenderedPageBreak/>
        <w:t>проведение плановых и внеплановых проверок.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соблюдение сроков предоставления муниципальной услуги;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соблюдение положений Административного регламента;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Основанием для проведения внеплановых проверок являются: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Проверка осуществляется на основании приказа Администрации.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Ответственность должностных лиц за решения и действия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(бездействие), принимаемые (осуществляемые) ими в ходе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предоставления муниципальной услуги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32BD7" w:rsidRPr="00BD341B" w:rsidRDefault="00232BD7" w:rsidP="00232BD7">
      <w:pPr>
        <w:ind w:firstLine="540"/>
        <w:jc w:val="both"/>
        <w:rPr>
          <w:b/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муниципальной услуги, в том числе со стороны граждан,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их объединений и организаций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Граждане, их объединения и организации также имеют право: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1"/>
        <w:rPr>
          <w:b/>
          <w:sz w:val="24"/>
          <w:szCs w:val="24"/>
        </w:rPr>
      </w:pPr>
      <w:r w:rsidRPr="00BD341B">
        <w:rPr>
          <w:b/>
          <w:sz w:val="24"/>
          <w:szCs w:val="24"/>
          <w:lang w:val="en-US"/>
        </w:rPr>
        <w:t>V</w:t>
      </w:r>
      <w:r w:rsidRPr="00BD341B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32BD7" w:rsidRPr="00BD341B" w:rsidRDefault="00232BD7" w:rsidP="00232BD7">
      <w:pPr>
        <w:ind w:firstLine="709"/>
        <w:jc w:val="both"/>
        <w:outlineLvl w:val="1"/>
        <w:rPr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</w:t>
      </w:r>
      <w:r w:rsidRPr="00BD341B">
        <w:rPr>
          <w:b/>
          <w:sz w:val="24"/>
          <w:szCs w:val="24"/>
        </w:rPr>
        <w:lastRenderedPageBreak/>
        <w:t>муниципальных служащих, многофункционального центра и (или) его работников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BD341B">
        <w:rPr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BD341B">
          <w:rPr>
            <w:bCs/>
            <w:sz w:val="24"/>
            <w:szCs w:val="24"/>
          </w:rPr>
          <w:t>частью 1.1 статьи 16</w:t>
        </w:r>
      </w:hyperlink>
      <w:r w:rsidRPr="00BD341B">
        <w:rPr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BD341B">
        <w:rPr>
          <w:sz w:val="24"/>
          <w:szCs w:val="24"/>
        </w:rPr>
        <w:t>в досудебном (внесудебном) порядке (далее – жалоба).</w:t>
      </w:r>
    </w:p>
    <w:p w:rsidR="00232BD7" w:rsidRPr="00BD341B" w:rsidRDefault="00232BD7" w:rsidP="00232BD7">
      <w:pPr>
        <w:ind w:firstLine="709"/>
        <w:jc w:val="both"/>
        <w:outlineLvl w:val="0"/>
        <w:rPr>
          <w:b/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Предмет жалобы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BD341B">
          <w:rPr>
            <w:rStyle w:val="a8"/>
            <w:sz w:val="24"/>
            <w:szCs w:val="24"/>
          </w:rPr>
          <w:t>статьями 11.1</w:t>
        </w:r>
      </w:hyperlink>
      <w:r w:rsidRPr="00BD341B">
        <w:rPr>
          <w:sz w:val="24"/>
          <w:szCs w:val="24"/>
        </w:rPr>
        <w:t xml:space="preserve"> и </w:t>
      </w:r>
      <w:hyperlink r:id="rId16" w:history="1">
        <w:r w:rsidRPr="00BD341B">
          <w:rPr>
            <w:rStyle w:val="a8"/>
            <w:sz w:val="24"/>
            <w:szCs w:val="24"/>
          </w:rPr>
          <w:t>11.2</w:t>
        </w:r>
      </w:hyperlink>
      <w:r w:rsidRPr="00BD341B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D341B">
        <w:rPr>
          <w:bCs/>
          <w:sz w:val="24"/>
          <w:szCs w:val="24"/>
        </w:rPr>
        <w:t>Федерального закона № 210-ФЗ</w:t>
      </w:r>
      <w:r w:rsidRPr="00BD341B">
        <w:rPr>
          <w:sz w:val="24"/>
          <w:szCs w:val="24"/>
        </w:rPr>
        <w:t>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BD341B">
          <w:rPr>
            <w:sz w:val="24"/>
            <w:szCs w:val="24"/>
          </w:rPr>
          <w:t>частью 1.3 статьи 16</w:t>
        </w:r>
      </w:hyperlink>
      <w:r w:rsidRPr="00BD341B">
        <w:rPr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ind w:firstLine="540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BD341B">
          <w:rPr>
            <w:sz w:val="24"/>
            <w:szCs w:val="24"/>
          </w:rPr>
          <w:t>частью 1.3 статьи 16</w:t>
        </w:r>
      </w:hyperlink>
      <w:r w:rsidRPr="00BD341B">
        <w:rPr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ind w:firstLine="851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BD341B">
          <w:rPr>
            <w:sz w:val="24"/>
            <w:szCs w:val="24"/>
          </w:rPr>
          <w:t>частью 1.3 статьи 16</w:t>
        </w:r>
      </w:hyperlink>
      <w:r w:rsidRPr="00BD341B">
        <w:rPr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BD341B">
          <w:rPr>
            <w:sz w:val="24"/>
            <w:szCs w:val="24"/>
          </w:rPr>
          <w:t>частью 1.3 статьи 16</w:t>
        </w:r>
      </w:hyperlink>
      <w:r w:rsidRPr="00BD341B">
        <w:rPr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Органы местного самоуправления, организации и </w:t>
      </w:r>
      <w:r w:rsidRPr="00BD341B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232BD7" w:rsidRPr="00BD341B" w:rsidRDefault="00232BD7" w:rsidP="00232BD7">
      <w:pPr>
        <w:ind w:firstLine="540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Порядок подачи и рассмотрения жалобы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Жалоба должна содержать: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BD341B">
        <w:rPr>
          <w:sz w:val="24"/>
          <w:szCs w:val="24"/>
        </w:rPr>
        <w:t>Заявителя, либо их копии.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а) оформленная в соответствии с </w:t>
      </w:r>
      <w:hyperlink r:id="rId21" w:history="1">
        <w:r w:rsidRPr="00BD341B">
          <w:rPr>
            <w:sz w:val="24"/>
            <w:szCs w:val="24"/>
          </w:rPr>
          <w:t>законодательством</w:t>
        </w:r>
      </w:hyperlink>
      <w:r w:rsidRPr="00BD341B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</w:t>
      </w:r>
      <w:r w:rsidRPr="00BD341B">
        <w:rPr>
          <w:sz w:val="24"/>
          <w:szCs w:val="24"/>
        </w:rPr>
        <w:lastRenderedPageBreak/>
        <w:t>уполномоченным этим руководителем лицом (для юридических лиц);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5.5. Прием жалоб в письменной форме осуществляется: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Жалоба в письменной форме может быть также направлена по почте.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sz w:val="24"/>
          <w:szCs w:val="24"/>
        </w:rPr>
        <w:t>5.5.2. РГАУ МФЦ</w:t>
      </w:r>
      <w:r w:rsidRPr="00BD341B">
        <w:rPr>
          <w:bCs/>
          <w:sz w:val="24"/>
          <w:szCs w:val="24"/>
        </w:rPr>
        <w:t xml:space="preserve"> или привлекаемой организацией.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При поступлении жалобы на</w:t>
      </w:r>
      <w:r w:rsidRPr="00BD341B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BD341B">
        <w:rPr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BD341B">
        <w:rPr>
          <w:sz w:val="24"/>
          <w:szCs w:val="24"/>
        </w:rPr>
        <w:t xml:space="preserve">Администрацию </w:t>
      </w:r>
      <w:r w:rsidRPr="00BD341B">
        <w:rPr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5.6.1. официального сайта Администрации  сельского поселения Ижболдинский  сельсовет в сети Интернет;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Pr="00BD341B">
          <w:rPr>
            <w:rStyle w:val="a8"/>
            <w:sz w:val="24"/>
            <w:szCs w:val="24"/>
          </w:rPr>
          <w:t>https://do.gosuslugi.ru/</w:t>
        </w:r>
      </w:hyperlink>
      <w:r w:rsidRPr="00BD341B">
        <w:rPr>
          <w:sz w:val="24"/>
          <w:szCs w:val="24"/>
        </w:rPr>
        <w:t>).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BD341B">
          <w:rPr>
            <w:rStyle w:val="a8"/>
            <w:sz w:val="24"/>
            <w:szCs w:val="24"/>
          </w:rPr>
          <w:t>пункте 5.4</w:t>
        </w:r>
      </w:hyperlink>
      <w:r w:rsidRPr="00BD341B">
        <w:rPr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32BD7" w:rsidRPr="00BD341B" w:rsidRDefault="00232BD7" w:rsidP="00232BD7">
      <w:pPr>
        <w:ind w:firstLine="709"/>
        <w:jc w:val="both"/>
        <w:outlineLvl w:val="0"/>
        <w:rPr>
          <w:b/>
          <w:sz w:val="24"/>
          <w:szCs w:val="24"/>
        </w:rPr>
      </w:pPr>
    </w:p>
    <w:p w:rsidR="00232BD7" w:rsidRPr="00BD341B" w:rsidRDefault="00232BD7" w:rsidP="00232BD7">
      <w:pPr>
        <w:ind w:firstLine="142"/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Сроки рассмотрения жалобы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Результат рассмотрения жалобы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 w:rsidRPr="00BD341B">
        <w:rPr>
          <w:sz w:val="24"/>
          <w:szCs w:val="24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удовлетворении жалобы отказывается.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  <w:r w:rsidRPr="00BD341B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232BD7" w:rsidRPr="00BD341B" w:rsidRDefault="00232BD7" w:rsidP="00232BD7">
      <w:pPr>
        <w:pStyle w:val="a9"/>
        <w:spacing w:before="0" w:beforeAutospacing="0" w:after="0" w:afterAutospacing="0"/>
        <w:ind w:firstLine="540"/>
        <w:jc w:val="both"/>
      </w:pPr>
      <w:r w:rsidRPr="00BD341B">
        <w:t>Об оставлении жалобы без ответа сообщается заявителю в течение </w:t>
      </w:r>
      <w:r w:rsidRPr="00BD341B">
        <w:br/>
        <w:t>3 рабочих дней со дня регистрации жалобы.</w:t>
      </w:r>
    </w:p>
    <w:p w:rsidR="00232BD7" w:rsidRPr="00BD341B" w:rsidRDefault="00232BD7" w:rsidP="00232BD7">
      <w:pPr>
        <w:jc w:val="both"/>
        <w:outlineLvl w:val="0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BD341B">
          <w:rPr>
            <w:rStyle w:val="a8"/>
            <w:sz w:val="24"/>
            <w:szCs w:val="24"/>
          </w:rPr>
          <w:t>пункте 5.9</w:t>
        </w:r>
      </w:hyperlink>
      <w:r w:rsidRPr="00BD341B">
        <w:rPr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5.11. В ответе по результатам рассмотрения жалобы указываются: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основания для принятия решения по жалобе;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принятое по жалобе решение;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сведения о порядке обжалования принятого по жалобе решения.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2BD7" w:rsidRPr="00BD341B" w:rsidRDefault="00232BD7" w:rsidP="00232B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341B">
        <w:rPr>
          <w:rFonts w:ascii="Times New Roman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BD341B">
          <w:rPr>
            <w:rStyle w:val="a8"/>
            <w:sz w:val="24"/>
            <w:szCs w:val="24"/>
          </w:rPr>
          <w:t>пунктом 5.3</w:t>
        </w:r>
      </w:hyperlink>
      <w:r w:rsidRPr="00BD341B">
        <w:rPr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BD341B">
          <w:rPr>
            <w:rStyle w:val="a8"/>
            <w:sz w:val="24"/>
            <w:szCs w:val="24"/>
          </w:rPr>
          <w:t>законом</w:t>
        </w:r>
      </w:hyperlink>
      <w:r w:rsidRPr="00BD341B">
        <w:rPr>
          <w:sz w:val="24"/>
          <w:szCs w:val="24"/>
        </w:rPr>
        <w:t xml:space="preserve"> № 59-ФЗ.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Порядок обжалования решения по жалобе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232BD7" w:rsidRPr="00BD341B" w:rsidRDefault="00232BD7" w:rsidP="00232BD7">
      <w:pPr>
        <w:ind w:firstLine="709"/>
        <w:jc w:val="both"/>
        <w:outlineLvl w:val="0"/>
        <w:rPr>
          <w:b/>
          <w:sz w:val="24"/>
          <w:szCs w:val="24"/>
        </w:rPr>
      </w:pPr>
    </w:p>
    <w:p w:rsidR="00232BD7" w:rsidRPr="00BD341B" w:rsidRDefault="00232BD7" w:rsidP="00232BD7">
      <w:pPr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BD341B">
          <w:rPr>
            <w:rStyle w:val="a8"/>
            <w:sz w:val="24"/>
            <w:szCs w:val="24"/>
          </w:rPr>
          <w:t>пункте 5.18</w:t>
        </w:r>
      </w:hyperlink>
      <w:r w:rsidRPr="00BD341B">
        <w:rPr>
          <w:sz w:val="24"/>
          <w:szCs w:val="24"/>
        </w:rPr>
        <w:t xml:space="preserve"> Административного регламента.</w:t>
      </w:r>
    </w:p>
    <w:p w:rsidR="00232BD7" w:rsidRPr="00BD341B" w:rsidRDefault="00232BD7" w:rsidP="00232BD7">
      <w:pPr>
        <w:ind w:firstLine="709"/>
        <w:jc w:val="both"/>
        <w:outlineLvl w:val="0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outlineLvl w:val="0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5.18. Администрация, РГАУ МФЦ, привлекаемая организация обеспечивает: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оснащение мест приема жалоб;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232BD7" w:rsidRPr="00BD341B" w:rsidRDefault="00232BD7" w:rsidP="00232BD7">
      <w:pPr>
        <w:ind w:right="560"/>
        <w:rPr>
          <w:b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232BD7" w:rsidRPr="00BD341B" w:rsidRDefault="00232BD7" w:rsidP="00232BD7">
      <w:pPr>
        <w:ind w:firstLine="709"/>
        <w:jc w:val="center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232BD7" w:rsidRPr="00BD341B" w:rsidRDefault="00232BD7" w:rsidP="00232BD7">
      <w:pPr>
        <w:ind w:firstLine="709"/>
        <w:jc w:val="center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муниципальных услуг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 Многофункциональный центр осуществляет: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</w:p>
    <w:p w:rsidR="00232BD7" w:rsidRPr="00BD341B" w:rsidRDefault="00232BD7" w:rsidP="00232BD7">
      <w:pPr>
        <w:ind w:firstLine="709"/>
        <w:jc w:val="center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Информирование Заявителей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назначить другое время для консультаций.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Специалист РГАУ МФЦ осуществляет следующие действия: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lastRenderedPageBreak/>
        <w:t>принимает от Заявителей документы, необходимые для получения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</w:t>
      </w:r>
      <w:r w:rsidRPr="00BD341B">
        <w:rPr>
          <w:bCs/>
          <w:sz w:val="24"/>
          <w:szCs w:val="24"/>
        </w:rPr>
        <w:lastRenderedPageBreak/>
        <w:t xml:space="preserve">распространения, иных неправомерных действий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8" w:history="1">
        <w:r w:rsidRPr="00BD341B">
          <w:rPr>
            <w:rStyle w:val="a8"/>
            <w:bCs/>
            <w:sz w:val="24"/>
            <w:szCs w:val="24"/>
          </w:rPr>
          <w:t>Постановлением</w:t>
        </w:r>
      </w:hyperlink>
      <w:r w:rsidRPr="00BD341B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rPr>
          <w:b/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BD341B">
          <w:rPr>
            <w:rStyle w:val="a8"/>
            <w:bCs/>
            <w:sz w:val="24"/>
            <w:szCs w:val="24"/>
          </w:rPr>
          <w:t>Постановлением</w:t>
        </w:r>
      </w:hyperlink>
      <w:r w:rsidRPr="00BD341B">
        <w:rPr>
          <w:bCs/>
          <w:sz w:val="24"/>
          <w:szCs w:val="24"/>
        </w:rPr>
        <w:t xml:space="preserve"> № 797.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Специалист РГАУ МФЦ осуществляет следующие действия: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 w:rsidRPr="00BD341B">
          <w:rPr>
            <w:rStyle w:val="a8"/>
            <w:bCs/>
            <w:sz w:val="24"/>
            <w:szCs w:val="24"/>
          </w:rPr>
          <w:t>частью 1.1 статьи 16</w:t>
        </w:r>
      </w:hyperlink>
      <w:r w:rsidRPr="00BD341B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6.10. Предметом досудебного (внесудебного) обжалования являются: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нарушение срока регистрации запроса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31" w:history="1">
        <w:r w:rsidRPr="00BD341B">
          <w:rPr>
            <w:rStyle w:val="a8"/>
            <w:bCs/>
            <w:sz w:val="24"/>
            <w:szCs w:val="24"/>
          </w:rPr>
          <w:t>статье 15.1</w:t>
        </w:r>
      </w:hyperlink>
      <w:r w:rsidRPr="00BD341B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BD341B">
          <w:rPr>
            <w:rStyle w:val="a8"/>
            <w:bCs/>
            <w:sz w:val="24"/>
            <w:szCs w:val="24"/>
          </w:rPr>
          <w:t>частью 1.3 статьи 16</w:t>
        </w:r>
      </w:hyperlink>
      <w:r w:rsidRPr="00BD341B">
        <w:rPr>
          <w:bCs/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требование у Заявителя документов или информации либо осуществления действий, </w:t>
      </w:r>
      <w:r w:rsidRPr="00BD341B">
        <w:rPr>
          <w:bCs/>
          <w:sz w:val="24"/>
          <w:szCs w:val="24"/>
        </w:rPr>
        <w:lastRenderedPageBreak/>
        <w:t>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3" w:history="1">
        <w:r w:rsidRPr="00BD341B">
          <w:rPr>
            <w:rStyle w:val="a8"/>
            <w:bCs/>
            <w:sz w:val="24"/>
            <w:szCs w:val="24"/>
          </w:rPr>
          <w:t>частью 1.3 статьи 16</w:t>
        </w:r>
      </w:hyperlink>
      <w:r w:rsidRPr="00BD341B">
        <w:rPr>
          <w:bCs/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4" w:history="1">
        <w:r w:rsidRPr="00BD341B">
          <w:rPr>
            <w:rStyle w:val="a8"/>
            <w:bCs/>
            <w:sz w:val="24"/>
            <w:szCs w:val="24"/>
          </w:rPr>
          <w:t>частью 1.3 статьи 16</w:t>
        </w:r>
      </w:hyperlink>
      <w:r w:rsidRPr="00BD341B">
        <w:rPr>
          <w:bCs/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5" w:history="1">
        <w:r w:rsidRPr="00BD341B">
          <w:rPr>
            <w:rStyle w:val="a8"/>
            <w:bCs/>
            <w:sz w:val="24"/>
            <w:szCs w:val="24"/>
          </w:rPr>
          <w:t>частью 1.3 статьи 16</w:t>
        </w:r>
      </w:hyperlink>
      <w:r w:rsidRPr="00BD341B">
        <w:rPr>
          <w:bCs/>
          <w:sz w:val="24"/>
          <w:szCs w:val="24"/>
        </w:rPr>
        <w:t xml:space="preserve"> Федерального закона № 210-ФЗ;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lastRenderedPageBreak/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 удовлетворении жалобы отказывается.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232BD7" w:rsidRPr="005253D6" w:rsidRDefault="00232BD7" w:rsidP="00232BD7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/>
          <w:lang w:eastAsia="en-US"/>
        </w:rPr>
      </w:pPr>
      <w:r w:rsidRPr="005253D6">
        <w:rPr>
          <w:rFonts w:ascii="Times New Roman" w:hAnsi="Times New Roman"/>
          <w:lang w:eastAsia="en-US"/>
        </w:rPr>
        <w:t>Об оставлении жалобы без ответа сообщается заявителю в течение 3 рабочих дней со дня регистрации жалобы.</w:t>
      </w:r>
    </w:p>
    <w:p w:rsidR="00232BD7" w:rsidRPr="00BD341B" w:rsidRDefault="00232BD7" w:rsidP="00232BD7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232BD7" w:rsidRDefault="00232BD7" w:rsidP="005253D6">
      <w:pPr>
        <w:ind w:firstLine="709"/>
        <w:jc w:val="both"/>
        <w:rPr>
          <w:bCs/>
          <w:sz w:val="24"/>
          <w:szCs w:val="24"/>
        </w:rPr>
      </w:pPr>
      <w:r w:rsidRPr="00BD341B">
        <w:rPr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5253D6" w:rsidRPr="00BD341B" w:rsidRDefault="005253D6" w:rsidP="005253D6">
      <w:pPr>
        <w:ind w:firstLine="709"/>
        <w:jc w:val="both"/>
        <w:rPr>
          <w:b/>
          <w:sz w:val="24"/>
          <w:szCs w:val="24"/>
        </w:rPr>
      </w:pPr>
    </w:p>
    <w:p w:rsidR="00232BD7" w:rsidRPr="00BD341B" w:rsidRDefault="00232BD7" w:rsidP="00232BD7">
      <w:pPr>
        <w:spacing w:after="160"/>
        <w:rPr>
          <w:b/>
          <w:sz w:val="24"/>
          <w:szCs w:val="24"/>
        </w:rPr>
      </w:pPr>
    </w:p>
    <w:p w:rsidR="00232BD7" w:rsidRPr="00BD341B" w:rsidRDefault="00232BD7" w:rsidP="00232BD7">
      <w:pPr>
        <w:spacing w:after="160"/>
        <w:rPr>
          <w:b/>
          <w:sz w:val="24"/>
          <w:szCs w:val="24"/>
        </w:rPr>
      </w:pPr>
    </w:p>
    <w:p w:rsidR="00232BD7" w:rsidRPr="00BD341B" w:rsidRDefault="00232BD7" w:rsidP="00232BD7">
      <w:pPr>
        <w:spacing w:after="160"/>
        <w:rPr>
          <w:b/>
          <w:sz w:val="24"/>
          <w:szCs w:val="24"/>
        </w:rPr>
      </w:pPr>
    </w:p>
    <w:p w:rsidR="00232BD7" w:rsidRPr="00BD341B" w:rsidRDefault="00232BD7" w:rsidP="00232BD7">
      <w:pPr>
        <w:spacing w:after="160" w:line="259" w:lineRule="auto"/>
        <w:rPr>
          <w:b/>
          <w:sz w:val="24"/>
          <w:szCs w:val="24"/>
        </w:rPr>
      </w:pPr>
    </w:p>
    <w:p w:rsidR="00232BD7" w:rsidRPr="00BD341B" w:rsidRDefault="00232BD7" w:rsidP="00232BD7">
      <w:pPr>
        <w:spacing w:after="160" w:line="259" w:lineRule="auto"/>
        <w:rPr>
          <w:b/>
          <w:sz w:val="24"/>
          <w:szCs w:val="24"/>
        </w:rPr>
      </w:pP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lastRenderedPageBreak/>
        <w:t>Приложение № 1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к Административному регламенту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 предоставлению Администрацией</w:t>
      </w:r>
    </w:p>
    <w:p w:rsidR="00232BD7" w:rsidRPr="00BD341B" w:rsidRDefault="00232BD7" w:rsidP="00232BD7">
      <w:pPr>
        <w:ind w:left="142" w:firstLine="567"/>
        <w:jc w:val="right"/>
        <w:rPr>
          <w:sz w:val="24"/>
          <w:szCs w:val="24"/>
        </w:rPr>
      </w:pPr>
      <w:r w:rsidRPr="00BD341B">
        <w:rPr>
          <w:b/>
          <w:sz w:val="24"/>
          <w:szCs w:val="24"/>
        </w:rPr>
        <w:t xml:space="preserve">сельского поселения </w:t>
      </w:r>
      <w:r w:rsidR="009C0493">
        <w:rPr>
          <w:b/>
          <w:sz w:val="24"/>
          <w:szCs w:val="24"/>
        </w:rPr>
        <w:t>Ижболдинский</w:t>
      </w:r>
      <w:r w:rsidRPr="00BD341B">
        <w:rPr>
          <w:b/>
          <w:sz w:val="24"/>
          <w:szCs w:val="24"/>
        </w:rPr>
        <w:t xml:space="preserve"> сельсовет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муниципального района Янаульский район 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Республики Башкортостан  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муниципальной услуги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 «Выдача копий архивных документов, </w:t>
      </w:r>
    </w:p>
    <w:p w:rsidR="00232BD7" w:rsidRPr="00BD341B" w:rsidRDefault="00232BD7" w:rsidP="00232BD7">
      <w:pPr>
        <w:ind w:left="142" w:firstLine="567"/>
        <w:jc w:val="right"/>
        <w:rPr>
          <w:sz w:val="24"/>
          <w:szCs w:val="24"/>
        </w:rPr>
      </w:pPr>
      <w:r w:rsidRPr="00BD341B">
        <w:rPr>
          <w:b/>
          <w:sz w:val="24"/>
          <w:szCs w:val="24"/>
        </w:rPr>
        <w:t>подтверждающих право на владение землей»</w:t>
      </w: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                                                                          Администрация </w:t>
      </w:r>
    </w:p>
    <w:p w:rsidR="00232BD7" w:rsidRPr="00BD341B" w:rsidRDefault="00232BD7" w:rsidP="00232BD7">
      <w:pPr>
        <w:pBdr>
          <w:top w:val="single" w:sz="4" w:space="1" w:color="auto"/>
        </w:pBdr>
        <w:ind w:leftChars="2551" w:left="5102" w:firstLine="1"/>
        <w:rPr>
          <w:sz w:val="24"/>
          <w:szCs w:val="24"/>
        </w:rPr>
      </w:pPr>
      <w:r w:rsidRPr="00BD341B">
        <w:rPr>
          <w:sz w:val="24"/>
          <w:szCs w:val="24"/>
        </w:rPr>
        <w:t>(наименование)</w:t>
      </w:r>
    </w:p>
    <w:p w:rsidR="00232BD7" w:rsidRPr="00BD341B" w:rsidRDefault="00232BD7" w:rsidP="00232BD7">
      <w:pPr>
        <w:pBdr>
          <w:top w:val="single" w:sz="4" w:space="1" w:color="auto"/>
        </w:pBdr>
        <w:ind w:leftChars="2551" w:left="5102" w:firstLine="1"/>
        <w:rPr>
          <w:sz w:val="24"/>
          <w:szCs w:val="24"/>
        </w:rPr>
      </w:pPr>
      <w:r w:rsidRPr="00BD341B">
        <w:rPr>
          <w:sz w:val="24"/>
          <w:szCs w:val="24"/>
        </w:rPr>
        <w:t>от _______________________________ (фамилия, имя, отчество (при наличии) заявителя – физического лицалибо наименование заявителя – организации)</w:t>
      </w:r>
    </w:p>
    <w:p w:rsidR="00232BD7" w:rsidRPr="00BD341B" w:rsidRDefault="00232BD7" w:rsidP="00232BD7">
      <w:pPr>
        <w:ind w:leftChars="2551" w:left="5102" w:firstLine="1"/>
        <w:rPr>
          <w:sz w:val="24"/>
          <w:szCs w:val="24"/>
        </w:rPr>
      </w:pPr>
      <w:r w:rsidRPr="00BD341B">
        <w:rPr>
          <w:sz w:val="24"/>
          <w:szCs w:val="24"/>
        </w:rPr>
        <w:t>проживающего (расположенного) по адресу:</w:t>
      </w:r>
    </w:p>
    <w:p w:rsidR="00232BD7" w:rsidRPr="00BD341B" w:rsidRDefault="00232BD7" w:rsidP="00232BD7">
      <w:pPr>
        <w:pBdr>
          <w:top w:val="single" w:sz="4" w:space="1" w:color="auto"/>
        </w:pBdr>
        <w:ind w:leftChars="2551" w:left="5102" w:firstLine="1"/>
        <w:rPr>
          <w:sz w:val="24"/>
          <w:szCs w:val="24"/>
        </w:rPr>
      </w:pPr>
      <w:r w:rsidRPr="00BD341B">
        <w:rPr>
          <w:sz w:val="24"/>
          <w:szCs w:val="24"/>
        </w:rPr>
        <w:t>(почтовый адрес заявителя – физического лица либо адрес места нахождения заявителя – организации)</w:t>
      </w:r>
    </w:p>
    <w:p w:rsidR="00232BD7" w:rsidRPr="00BD341B" w:rsidRDefault="00232BD7" w:rsidP="00232BD7">
      <w:pPr>
        <w:ind w:leftChars="2551" w:left="5102" w:firstLine="1"/>
        <w:rPr>
          <w:sz w:val="24"/>
          <w:szCs w:val="24"/>
        </w:rPr>
      </w:pPr>
      <w:r w:rsidRPr="00BD341B">
        <w:rPr>
          <w:sz w:val="24"/>
          <w:szCs w:val="24"/>
        </w:rPr>
        <w:t>номер (номера) контактного телефона</w:t>
      </w:r>
    </w:p>
    <w:p w:rsidR="00232BD7" w:rsidRPr="00BD341B" w:rsidRDefault="00232BD7" w:rsidP="00232BD7">
      <w:pPr>
        <w:pBdr>
          <w:top w:val="single" w:sz="4" w:space="1" w:color="auto"/>
        </w:pBdr>
        <w:spacing w:after="120"/>
        <w:ind w:leftChars="2551" w:left="5102" w:firstLine="1"/>
        <w:rPr>
          <w:sz w:val="24"/>
          <w:szCs w:val="24"/>
        </w:rPr>
      </w:pPr>
    </w:p>
    <w:p w:rsidR="00232BD7" w:rsidRPr="00BD341B" w:rsidRDefault="00232BD7" w:rsidP="00232BD7">
      <w:pPr>
        <w:ind w:leftChars="2551" w:left="5102" w:firstLine="1"/>
        <w:rPr>
          <w:sz w:val="24"/>
          <w:szCs w:val="24"/>
        </w:rPr>
      </w:pPr>
      <w:r w:rsidRPr="00BD341B">
        <w:rPr>
          <w:sz w:val="24"/>
          <w:szCs w:val="24"/>
        </w:rPr>
        <w:t>адрес (адреса) электронной почты</w:t>
      </w:r>
    </w:p>
    <w:p w:rsidR="00232BD7" w:rsidRPr="00BD341B" w:rsidRDefault="00232BD7" w:rsidP="00232BD7">
      <w:pPr>
        <w:pBdr>
          <w:top w:val="single" w:sz="4" w:space="1" w:color="auto"/>
        </w:pBdr>
        <w:spacing w:after="600"/>
        <w:ind w:leftChars="2551" w:left="5102" w:firstLine="1"/>
        <w:rPr>
          <w:sz w:val="24"/>
          <w:szCs w:val="24"/>
        </w:rPr>
      </w:pPr>
      <w:r w:rsidRPr="00BD341B">
        <w:rPr>
          <w:sz w:val="24"/>
          <w:szCs w:val="24"/>
        </w:rPr>
        <w:t>(при наличии, по желанию заявителя)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Заявление о предоставлении копий архивных документов, подтверждающих право владения землей</w:t>
      </w:r>
    </w:p>
    <w:p w:rsidR="00232BD7" w:rsidRPr="00BD341B" w:rsidRDefault="00232BD7" w:rsidP="00232BD7">
      <w:pPr>
        <w:pBdr>
          <w:top w:val="single" w:sz="4" w:space="1" w:color="auto"/>
        </w:pBdr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</w:p>
    <w:p w:rsidR="00232BD7" w:rsidRPr="00BD341B" w:rsidRDefault="00232BD7" w:rsidP="00232BD7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4"/>
          <w:szCs w:val="24"/>
        </w:rPr>
      </w:pPr>
      <w:r w:rsidRPr="00BD341B">
        <w:rPr>
          <w:sz w:val="24"/>
          <w:szCs w:val="24"/>
        </w:rPr>
        <w:tab/>
      </w:r>
      <w:r w:rsidRPr="00BD341B">
        <w:rPr>
          <w:sz w:val="24"/>
          <w:szCs w:val="24"/>
        </w:rPr>
        <w:tab/>
        <w:t>(текст запроса)</w:t>
      </w:r>
    </w:p>
    <w:p w:rsidR="00232BD7" w:rsidRPr="00BD341B" w:rsidRDefault="00232BD7" w:rsidP="00232BD7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4"/>
          <w:szCs w:val="24"/>
        </w:rPr>
      </w:pPr>
      <w:r w:rsidRPr="00BD341B">
        <w:rPr>
          <w:sz w:val="24"/>
          <w:szCs w:val="24"/>
        </w:rPr>
        <w:t>Документ, удостоверяющий полномочия представителя:_____________________________________________</w:t>
      </w:r>
    </w:p>
    <w:p w:rsidR="00232BD7" w:rsidRPr="00BD341B" w:rsidRDefault="00232BD7" w:rsidP="00232BD7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4"/>
          <w:szCs w:val="24"/>
        </w:rPr>
      </w:pPr>
      <w:r w:rsidRPr="00BD341B">
        <w:rPr>
          <w:sz w:val="24"/>
          <w:szCs w:val="24"/>
        </w:rPr>
        <w:t>Приложение:  (перечень документов, материалов или их копий, относящихся к запросу)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232BD7" w:rsidRPr="00BD341B" w:rsidTr="0094551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jc w:val="right"/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jc w:val="right"/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ind w:left="57"/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BD7" w:rsidRPr="00BD341B" w:rsidRDefault="00232BD7" w:rsidP="0094551E">
            <w:pPr>
              <w:jc w:val="center"/>
              <w:rPr>
                <w:sz w:val="24"/>
                <w:szCs w:val="24"/>
              </w:rPr>
            </w:pPr>
          </w:p>
        </w:tc>
      </w:tr>
      <w:tr w:rsidR="00232BD7" w:rsidRPr="00BD341B" w:rsidTr="0094551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BD7" w:rsidRPr="00BD341B" w:rsidRDefault="00232BD7" w:rsidP="0094551E">
            <w:pPr>
              <w:jc w:val="center"/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(личная подпись заявителя/представителя)</w:t>
            </w:r>
          </w:p>
          <w:p w:rsidR="00232BD7" w:rsidRPr="00BD341B" w:rsidRDefault="00232BD7" w:rsidP="0094551E">
            <w:pPr>
              <w:rPr>
                <w:sz w:val="24"/>
                <w:szCs w:val="24"/>
              </w:rPr>
            </w:pPr>
          </w:p>
        </w:tc>
      </w:tr>
    </w:tbl>
    <w:p w:rsidR="00232BD7" w:rsidRDefault="00232BD7" w:rsidP="005253D6">
      <w:pPr>
        <w:rPr>
          <w:sz w:val="24"/>
          <w:szCs w:val="24"/>
        </w:rPr>
      </w:pPr>
      <w:r w:rsidRPr="00BD341B">
        <w:rPr>
          <w:sz w:val="24"/>
          <w:szCs w:val="24"/>
        </w:rPr>
        <w:t>Результат предоставления муниципальной услуги прошу предоставить следующим способом:</w:t>
      </w:r>
    </w:p>
    <w:p w:rsidR="005253D6" w:rsidRDefault="005253D6" w:rsidP="005253D6">
      <w:pPr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Default="00232BD7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BD341B">
        <w:rPr>
          <w:b/>
          <w:sz w:val="24"/>
          <w:szCs w:val="24"/>
        </w:rPr>
        <w:t>Приложение № 2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к Административному регламенту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 предоставлению Администрацией</w:t>
      </w:r>
    </w:p>
    <w:p w:rsidR="00232BD7" w:rsidRPr="00BD341B" w:rsidRDefault="00232BD7" w:rsidP="00232BD7">
      <w:pPr>
        <w:ind w:left="142" w:firstLine="567"/>
        <w:jc w:val="right"/>
        <w:rPr>
          <w:sz w:val="24"/>
          <w:szCs w:val="24"/>
        </w:rPr>
      </w:pPr>
      <w:r w:rsidRPr="00BD341B">
        <w:rPr>
          <w:b/>
          <w:sz w:val="24"/>
          <w:szCs w:val="24"/>
        </w:rPr>
        <w:t>сельского поселения Ижболдинский  сельсовет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муниципального района Янаульский район 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Республики Башкортостан  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муниципальной услуги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 «Выдача копий архивных документов, </w:t>
      </w:r>
    </w:p>
    <w:p w:rsidR="00232BD7" w:rsidRPr="00BD341B" w:rsidRDefault="00232BD7" w:rsidP="00232BD7">
      <w:pPr>
        <w:ind w:left="142" w:firstLine="567"/>
        <w:jc w:val="right"/>
        <w:rPr>
          <w:sz w:val="24"/>
          <w:szCs w:val="24"/>
        </w:rPr>
      </w:pPr>
      <w:r w:rsidRPr="00BD341B">
        <w:rPr>
          <w:b/>
          <w:sz w:val="24"/>
          <w:szCs w:val="24"/>
        </w:rPr>
        <w:t>подтверждающих право на владение землей»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ФОРМА</w:t>
      </w:r>
      <w:r w:rsidRPr="00BD341B">
        <w:rPr>
          <w:b/>
          <w:sz w:val="24"/>
          <w:szCs w:val="24"/>
        </w:rPr>
        <w:br/>
        <w:t>согласия на обработку персональных данных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 xml:space="preserve">Главе Администрации 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>(указывается полное наименование должности и ФИО)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>от __________________________________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   (фамилия, имя, отчество)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 xml:space="preserve">проживающего(ей) по адресу: 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</w:t>
      </w:r>
    </w:p>
    <w:p w:rsidR="00232BD7" w:rsidRPr="00BD341B" w:rsidRDefault="00232BD7" w:rsidP="00232BD7">
      <w:pPr>
        <w:ind w:left="4536"/>
        <w:rPr>
          <w:sz w:val="24"/>
          <w:szCs w:val="24"/>
        </w:rPr>
      </w:pPr>
      <w:r w:rsidRPr="00BD341B">
        <w:rPr>
          <w:sz w:val="24"/>
          <w:szCs w:val="24"/>
        </w:rPr>
        <w:t xml:space="preserve">_____________________________________, </w:t>
      </w:r>
    </w:p>
    <w:p w:rsidR="00232BD7" w:rsidRPr="00BD341B" w:rsidRDefault="00232BD7" w:rsidP="00232BD7">
      <w:pPr>
        <w:tabs>
          <w:tab w:val="left" w:pos="8844"/>
        </w:tabs>
        <w:ind w:left="4536"/>
        <w:rPr>
          <w:b/>
          <w:sz w:val="24"/>
          <w:szCs w:val="24"/>
        </w:rPr>
      </w:pPr>
      <w:r w:rsidRPr="00BD341B">
        <w:rPr>
          <w:sz w:val="24"/>
          <w:szCs w:val="24"/>
        </w:rPr>
        <w:t>контактный телефон ___________________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ЗАЯВЛЕНИЕ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о согласии на обработку персональных данных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лиц, не являющихся заявителями</w:t>
      </w:r>
    </w:p>
    <w:p w:rsidR="00232BD7" w:rsidRPr="00BD341B" w:rsidRDefault="00232BD7" w:rsidP="00232BD7">
      <w:pPr>
        <w:jc w:val="center"/>
        <w:rPr>
          <w:b/>
          <w:sz w:val="24"/>
          <w:szCs w:val="24"/>
        </w:rPr>
      </w:pPr>
    </w:p>
    <w:p w:rsidR="00232BD7" w:rsidRPr="00BD341B" w:rsidRDefault="00232BD7" w:rsidP="00232BD7">
      <w:pPr>
        <w:pStyle w:val="8"/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Я,_________________________________________________________________________</w:t>
      </w:r>
    </w:p>
    <w:p w:rsidR="00232BD7" w:rsidRPr="00BD341B" w:rsidRDefault="00232BD7" w:rsidP="00232BD7">
      <w:pPr>
        <w:pStyle w:val="8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(Ф.И.О. полностью)</w:t>
      </w:r>
    </w:p>
    <w:p w:rsidR="00232BD7" w:rsidRPr="00BD341B" w:rsidRDefault="00232BD7" w:rsidP="00232BD7">
      <w:pPr>
        <w:pStyle w:val="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член семьи заявителя * 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</w:t>
      </w:r>
    </w:p>
    <w:p w:rsidR="00232BD7" w:rsidRPr="00BD341B" w:rsidRDefault="00232BD7" w:rsidP="00232BD7">
      <w:pPr>
        <w:ind w:firstLine="708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(Ф.И.О. заявителя на получение муниципальной услуги)</w:t>
      </w:r>
    </w:p>
    <w:p w:rsidR="00232BD7" w:rsidRPr="00BD341B" w:rsidRDefault="00232BD7" w:rsidP="00232BD7">
      <w:pPr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232BD7" w:rsidRPr="00BD341B" w:rsidRDefault="00232BD7" w:rsidP="00232BD7">
      <w:pPr>
        <w:tabs>
          <w:tab w:val="left" w:pos="4489"/>
        </w:tabs>
        <w:jc w:val="center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Администрацией ___________________, иными органами и организациями с целью _______________________________________________________________ 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следующем объеме: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фамилия, имя, отчество;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дата рождения;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 места жительства;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  <w:lang w:val="en-US"/>
        </w:rPr>
      </w:pPr>
      <w:r w:rsidRPr="00BD341B">
        <w:rPr>
          <w:sz w:val="24"/>
          <w:szCs w:val="24"/>
        </w:rPr>
        <w:t>идентификационный номер налогоплательщика (ИНН);</w:t>
      </w:r>
    </w:p>
    <w:p w:rsidR="00232BD7" w:rsidRPr="00BD341B" w:rsidRDefault="00232BD7" w:rsidP="00232BD7">
      <w:pPr>
        <w:widowControl/>
        <w:numPr>
          <w:ilvl w:val="0"/>
          <w:numId w:val="8"/>
        </w:numPr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232BD7" w:rsidRPr="00BD341B" w:rsidRDefault="00232BD7" w:rsidP="00232BD7">
      <w:pPr>
        <w:pStyle w:val="8"/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32BD7" w:rsidRPr="00BD341B" w:rsidRDefault="00232BD7" w:rsidP="00232BD7">
      <w:pPr>
        <w:pStyle w:val="8"/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32BD7" w:rsidRPr="00BD341B" w:rsidRDefault="00232BD7" w:rsidP="00232BD7">
      <w:pPr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232BD7" w:rsidRPr="00BD341B" w:rsidRDefault="00232BD7" w:rsidP="00232BD7">
      <w:pPr>
        <w:pStyle w:val="8"/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:rsidR="00232BD7" w:rsidRPr="00BD341B" w:rsidRDefault="00232BD7" w:rsidP="00232BD7">
      <w:pPr>
        <w:ind w:firstLine="708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«_______»___________20___г._______________/____________________________/</w:t>
      </w:r>
    </w:p>
    <w:p w:rsidR="00232BD7" w:rsidRPr="00BD341B" w:rsidRDefault="00232BD7" w:rsidP="00232BD7">
      <w:pPr>
        <w:ind w:left="2832"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подпись</w:t>
      </w:r>
      <w:r w:rsidRPr="00BD341B">
        <w:rPr>
          <w:sz w:val="24"/>
          <w:szCs w:val="24"/>
        </w:rPr>
        <w:tab/>
        <w:t xml:space="preserve">                        расшифровка подписи</w:t>
      </w:r>
    </w:p>
    <w:p w:rsidR="00232BD7" w:rsidRPr="00BD341B" w:rsidRDefault="00232BD7" w:rsidP="00232BD7">
      <w:pPr>
        <w:ind w:firstLine="708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Принял: «_______»___________20___г. </w:t>
      </w:r>
    </w:p>
    <w:p w:rsidR="00232BD7" w:rsidRPr="00BD341B" w:rsidRDefault="00232BD7" w:rsidP="00232BD7">
      <w:pPr>
        <w:ind w:firstLine="708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  ______________   /    ____________________/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</w:p>
    <w:p w:rsidR="00232BD7" w:rsidRPr="00BD341B" w:rsidRDefault="00232BD7" w:rsidP="00232BD7">
      <w:pPr>
        <w:ind w:firstLine="67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</w:t>
      </w: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253D6" w:rsidRDefault="005253D6" w:rsidP="00232BD7">
      <w:pPr>
        <w:ind w:left="142" w:firstLine="567"/>
        <w:jc w:val="right"/>
        <w:rPr>
          <w:b/>
          <w:sz w:val="24"/>
          <w:szCs w:val="24"/>
        </w:rPr>
      </w:pPr>
    </w:p>
    <w:p w:rsidR="005253D6" w:rsidRDefault="005253D6" w:rsidP="00232BD7">
      <w:pPr>
        <w:ind w:left="142" w:firstLine="567"/>
        <w:jc w:val="right"/>
        <w:rPr>
          <w:b/>
          <w:sz w:val="24"/>
          <w:szCs w:val="24"/>
        </w:rPr>
      </w:pP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lastRenderedPageBreak/>
        <w:t>Приложение № 3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к Административному регламенту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по предоставлению Администрацией</w:t>
      </w:r>
    </w:p>
    <w:p w:rsidR="00232BD7" w:rsidRPr="00BD341B" w:rsidRDefault="00232BD7" w:rsidP="00232BD7">
      <w:pPr>
        <w:ind w:left="142" w:firstLine="567"/>
        <w:jc w:val="right"/>
        <w:rPr>
          <w:sz w:val="24"/>
          <w:szCs w:val="24"/>
        </w:rPr>
      </w:pPr>
      <w:r w:rsidRPr="00BD341B">
        <w:rPr>
          <w:b/>
          <w:sz w:val="24"/>
          <w:szCs w:val="24"/>
        </w:rPr>
        <w:t>сельского поселения Ижболдинский  сельсовет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муниципального района Янаульский район 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Республики Башкортостан  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>муниципальной услуги</w:t>
      </w:r>
    </w:p>
    <w:p w:rsidR="00232BD7" w:rsidRPr="00BD341B" w:rsidRDefault="00232BD7" w:rsidP="00232BD7">
      <w:pPr>
        <w:ind w:left="142" w:firstLine="567"/>
        <w:jc w:val="right"/>
        <w:rPr>
          <w:b/>
          <w:sz w:val="24"/>
          <w:szCs w:val="24"/>
        </w:rPr>
      </w:pPr>
      <w:r w:rsidRPr="00BD341B">
        <w:rPr>
          <w:b/>
          <w:sz w:val="24"/>
          <w:szCs w:val="24"/>
        </w:rPr>
        <w:t xml:space="preserve"> «Выдача копий архивных документов, </w:t>
      </w:r>
    </w:p>
    <w:p w:rsidR="00232BD7" w:rsidRPr="00BD341B" w:rsidRDefault="00232BD7" w:rsidP="00232BD7">
      <w:pPr>
        <w:ind w:left="142" w:firstLine="567"/>
        <w:jc w:val="right"/>
        <w:rPr>
          <w:sz w:val="24"/>
          <w:szCs w:val="24"/>
        </w:rPr>
      </w:pPr>
      <w:r w:rsidRPr="00BD341B">
        <w:rPr>
          <w:b/>
          <w:sz w:val="24"/>
          <w:szCs w:val="24"/>
        </w:rPr>
        <w:t>подтверждающих право на владение землей»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РЕКОМЕНДУЕМАЯ ФОРМА ЗАЯВЛЕНИЯ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(для юридических лиц)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</w:t>
      </w:r>
    </w:p>
    <w:p w:rsidR="00232BD7" w:rsidRPr="00BD341B" w:rsidRDefault="00232BD7" w:rsidP="00232BD7">
      <w:pPr>
        <w:ind w:left="5245"/>
        <w:rPr>
          <w:sz w:val="24"/>
          <w:szCs w:val="24"/>
        </w:rPr>
      </w:pPr>
      <w:r w:rsidRPr="00BD341B">
        <w:rPr>
          <w:sz w:val="24"/>
          <w:szCs w:val="24"/>
        </w:rPr>
        <w:t>(наименование Администрации)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pBdr>
          <w:bottom w:val="single" w:sz="12" w:space="1" w:color="auto"/>
        </w:pBd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 _________________________</w:t>
      </w:r>
    </w:p>
    <w:p w:rsidR="00232BD7" w:rsidRPr="00BD341B" w:rsidRDefault="00232BD7" w:rsidP="00232BD7">
      <w:pPr>
        <w:pBdr>
          <w:bottom w:val="single" w:sz="12" w:space="1" w:color="auto"/>
        </w:pBd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ind w:left="5245"/>
        <w:rPr>
          <w:sz w:val="24"/>
          <w:szCs w:val="24"/>
        </w:rPr>
      </w:pPr>
      <w:r w:rsidRPr="00BD341B">
        <w:rPr>
          <w:sz w:val="24"/>
          <w:szCs w:val="24"/>
        </w:rPr>
        <w:t>(название, организационно-правовая форма юридического лица)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ИНН:________________________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ОГРН: 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 места нахождения юридического лица: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 __________________________________________________________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Фактический адрес нахождения (при наличии):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 ____________________________________________________________________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 электронной почты: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Номер контактного телефона: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ЗАЯВЛЕНИЕ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</w:t>
      </w:r>
      <w:r w:rsidRPr="00BD341B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 ________________ № ________________________________________________________</w:t>
      </w:r>
    </w:p>
    <w:p w:rsidR="00232BD7" w:rsidRPr="00BD341B" w:rsidRDefault="00232BD7" w:rsidP="00232BD7">
      <w:pPr>
        <w:ind w:firstLine="709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части 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допущенная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связи с 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lastRenderedPageBreak/>
        <w:t>_____________________________________________________________________________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К заявлению прилагаются:</w:t>
      </w:r>
    </w:p>
    <w:p w:rsidR="00232BD7" w:rsidRPr="00BD341B" w:rsidRDefault="00232BD7" w:rsidP="00232BD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32BD7" w:rsidRPr="00BD341B" w:rsidRDefault="00232BD7" w:rsidP="00232BD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32BD7" w:rsidRPr="00BD341B" w:rsidTr="0094551E">
        <w:tc>
          <w:tcPr>
            <w:tcW w:w="3190" w:type="dxa"/>
            <w:tcBorders>
              <w:bottom w:val="single" w:sz="4" w:space="0" w:color="auto"/>
            </w:tcBorders>
          </w:tcPr>
          <w:p w:rsidR="00232BD7" w:rsidRPr="00BD341B" w:rsidRDefault="00232BD7" w:rsidP="009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2BD7" w:rsidRPr="00BD341B" w:rsidRDefault="00232BD7" w:rsidP="009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2BD7" w:rsidRPr="00BD341B" w:rsidRDefault="00232BD7" w:rsidP="0094551E">
            <w:pPr>
              <w:jc w:val="both"/>
              <w:rPr>
                <w:sz w:val="24"/>
                <w:szCs w:val="24"/>
              </w:rPr>
            </w:pPr>
          </w:p>
        </w:tc>
      </w:tr>
      <w:tr w:rsidR="00232BD7" w:rsidRPr="00BD341B" w:rsidTr="0094551E">
        <w:tc>
          <w:tcPr>
            <w:tcW w:w="3190" w:type="dxa"/>
            <w:tcBorders>
              <w:top w:val="single" w:sz="4" w:space="0" w:color="auto"/>
            </w:tcBorders>
          </w:tcPr>
          <w:p w:rsidR="00232BD7" w:rsidRPr="00BD341B" w:rsidRDefault="00232BD7" w:rsidP="0094551E">
            <w:pPr>
              <w:jc w:val="center"/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32BD7" w:rsidRPr="00BD341B" w:rsidRDefault="00232BD7" w:rsidP="0094551E">
            <w:pPr>
              <w:jc w:val="center"/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32BD7" w:rsidRPr="00BD341B" w:rsidRDefault="00232BD7" w:rsidP="0094551E">
            <w:pPr>
              <w:jc w:val="center"/>
              <w:rPr>
                <w:sz w:val="24"/>
                <w:szCs w:val="24"/>
              </w:rPr>
            </w:pPr>
            <w:r w:rsidRPr="00BD341B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М.П. (при наличии)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наименование документы, номер, кем и когда выдан)</w:t>
      </w:r>
    </w:p>
    <w:p w:rsidR="00232BD7" w:rsidRPr="00BD341B" w:rsidRDefault="00232BD7" w:rsidP="00232BD7">
      <w:pPr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br w:type="page"/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РЕКОМЕНДУЕМАЯ ФОРМА ЗАЯВЛЕНИЯ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(для физических лиц)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</w:t>
      </w:r>
    </w:p>
    <w:p w:rsidR="00232BD7" w:rsidRPr="00BD341B" w:rsidRDefault="00232BD7" w:rsidP="00232BD7">
      <w:pPr>
        <w:ind w:left="5245"/>
        <w:rPr>
          <w:sz w:val="24"/>
          <w:szCs w:val="24"/>
        </w:rPr>
      </w:pPr>
      <w:r w:rsidRPr="00BD341B">
        <w:rPr>
          <w:sz w:val="24"/>
          <w:szCs w:val="24"/>
        </w:rPr>
        <w:t>(наименование Администрации)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 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</w:t>
      </w:r>
    </w:p>
    <w:p w:rsidR="00232BD7" w:rsidRPr="00BD341B" w:rsidRDefault="00232BD7" w:rsidP="00232BD7">
      <w:pPr>
        <w:ind w:left="5245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(ФИО физического лица)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Реквизиты основного документа, удостоверяющего личность: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ind w:left="5245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наименование документы, номер, кем и когда выдан)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 места жительства (пребывания):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 __________________________________________________________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 электронной почты (при наличии):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Номер контактного телефона: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ЗАЯВЛЕНИЕ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</w:t>
      </w:r>
      <w:r w:rsidRPr="00BD341B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 ________________ № ________________________________________________________</w:t>
      </w:r>
    </w:p>
    <w:p w:rsidR="00232BD7" w:rsidRPr="00BD341B" w:rsidRDefault="00232BD7" w:rsidP="00232BD7">
      <w:pPr>
        <w:ind w:firstLine="709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части 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допущенная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связи с 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(указываются доводы, а также реквизиты документа(-ов), обосновывающих доводы заявителя о </w:t>
      </w:r>
      <w:r w:rsidRPr="00BD341B">
        <w:rPr>
          <w:sz w:val="24"/>
          <w:szCs w:val="24"/>
        </w:rPr>
        <w:lastRenderedPageBreak/>
        <w:t>наличии опечатки, ошибки, а также содержащих правильные сведения).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К заявлению прилагаются:</w:t>
      </w:r>
    </w:p>
    <w:p w:rsidR="00232BD7" w:rsidRPr="00BD341B" w:rsidRDefault="00232BD7" w:rsidP="00232BD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32BD7" w:rsidRPr="00BD341B" w:rsidRDefault="00232BD7" w:rsidP="00232BD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     ____________________________    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Реквизиты документа, удостоверяющего личность представителя:</w:t>
      </w: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наименование документы, номер, кем и когда выдан)</w:t>
      </w: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br w:type="page"/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РЕКОМЕНДУЕМАЯ ФОРМА ЗАЯВЛЕНИЯ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 xml:space="preserve"> (для индивидуальных предпринимателей)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</w:t>
      </w:r>
    </w:p>
    <w:p w:rsidR="00232BD7" w:rsidRPr="00BD341B" w:rsidRDefault="00232BD7" w:rsidP="00232BD7">
      <w:pPr>
        <w:ind w:left="5245"/>
        <w:rPr>
          <w:sz w:val="24"/>
          <w:szCs w:val="24"/>
        </w:rPr>
      </w:pPr>
      <w:r w:rsidRPr="00BD341B">
        <w:rPr>
          <w:sz w:val="24"/>
          <w:szCs w:val="24"/>
        </w:rPr>
        <w:t>(наименование Администрации)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pBdr>
          <w:bottom w:val="single" w:sz="12" w:space="1" w:color="auto"/>
        </w:pBd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 _________________________</w:t>
      </w:r>
    </w:p>
    <w:p w:rsidR="00232BD7" w:rsidRPr="00BD341B" w:rsidRDefault="00232BD7" w:rsidP="00232BD7">
      <w:pPr>
        <w:pBdr>
          <w:bottom w:val="single" w:sz="12" w:space="1" w:color="auto"/>
        </w:pBd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ind w:left="5245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(Ф.И.О.)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ИНН:________________________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ОГРН: 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Реквизиты основного документа, удостоверяющего личность: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ind w:left="5245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наименование документы, номер, кем и когда выдан)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 места нахождения: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 __________________________________________________________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Фактический адрес нахождения (при наличии):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 ____________________________________________________________________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Адрес электронной почты: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Номер контактного телефона: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</w:t>
      </w: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ind w:left="5245"/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ЗАЯВЛЕНИЕ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ind w:firstLine="709"/>
        <w:jc w:val="both"/>
        <w:rPr>
          <w:sz w:val="24"/>
          <w:szCs w:val="24"/>
        </w:rPr>
      </w:pPr>
      <w:r w:rsidRPr="00BD341B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</w:t>
      </w:r>
      <w:r w:rsidRPr="00BD341B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от ________________ № ________________________________________________________</w:t>
      </w:r>
    </w:p>
    <w:p w:rsidR="00232BD7" w:rsidRPr="00BD341B" w:rsidRDefault="00232BD7" w:rsidP="00232BD7">
      <w:pPr>
        <w:ind w:firstLine="709"/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части 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допущенная опечатка или ошибка)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в связи с 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</w:t>
      </w:r>
      <w:r w:rsidRPr="00BD341B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К заявлению прилагаются:</w:t>
      </w:r>
    </w:p>
    <w:p w:rsidR="00232BD7" w:rsidRPr="00BD341B" w:rsidRDefault="00232BD7" w:rsidP="00232BD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32BD7" w:rsidRPr="00BD341B" w:rsidRDefault="00232BD7" w:rsidP="00232BD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41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>______________________     ____________________________    _______________________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  <w:r w:rsidRPr="00BD341B">
        <w:rPr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232BD7" w:rsidRPr="00BD341B" w:rsidRDefault="00232BD7" w:rsidP="00232BD7">
      <w:pPr>
        <w:jc w:val="both"/>
        <w:rPr>
          <w:sz w:val="24"/>
          <w:szCs w:val="24"/>
        </w:rPr>
      </w:pP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М.П.</w:t>
      </w:r>
    </w:p>
    <w:p w:rsidR="00232BD7" w:rsidRPr="00BD341B" w:rsidRDefault="00232BD7" w:rsidP="00232BD7">
      <w:pPr>
        <w:rPr>
          <w:sz w:val="24"/>
          <w:szCs w:val="24"/>
        </w:rPr>
      </w:pP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Реквизиты документа, удостоверяющего личность представителя:</w:t>
      </w:r>
    </w:p>
    <w:p w:rsidR="00232BD7" w:rsidRPr="00BD341B" w:rsidRDefault="00232BD7" w:rsidP="00232BD7">
      <w:pPr>
        <w:rPr>
          <w:sz w:val="24"/>
          <w:szCs w:val="24"/>
        </w:rPr>
      </w:pPr>
      <w:r w:rsidRPr="00BD34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D7" w:rsidRPr="00BD341B" w:rsidRDefault="00232BD7" w:rsidP="00232BD7">
      <w:pPr>
        <w:jc w:val="center"/>
        <w:rPr>
          <w:sz w:val="24"/>
          <w:szCs w:val="24"/>
        </w:rPr>
      </w:pPr>
      <w:r w:rsidRPr="00BD341B">
        <w:rPr>
          <w:sz w:val="24"/>
          <w:szCs w:val="24"/>
        </w:rPr>
        <w:t>(указывается наименование документы, номер, кем и когда выдан)</w:t>
      </w:r>
    </w:p>
    <w:p w:rsidR="00232BD7" w:rsidRPr="00C75266" w:rsidRDefault="00232BD7" w:rsidP="00232BD7">
      <w:pPr>
        <w:jc w:val="right"/>
        <w:rPr>
          <w:sz w:val="24"/>
          <w:szCs w:val="24"/>
        </w:rPr>
      </w:pPr>
    </w:p>
    <w:p w:rsidR="001B4573" w:rsidRPr="00FF1A0A" w:rsidRDefault="001B4573" w:rsidP="00232BD7">
      <w:pPr>
        <w:tabs>
          <w:tab w:val="left" w:pos="873"/>
        </w:tabs>
        <w:jc w:val="center"/>
        <w:outlineLvl w:val="0"/>
        <w:rPr>
          <w:sz w:val="28"/>
          <w:szCs w:val="28"/>
        </w:rPr>
      </w:pPr>
    </w:p>
    <w:sectPr w:rsidR="001B4573" w:rsidRPr="00FF1A0A" w:rsidSect="005253D6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F"/>
    <w:rsid w:val="00032D7C"/>
    <w:rsid w:val="00046393"/>
    <w:rsid w:val="000609AA"/>
    <w:rsid w:val="00093401"/>
    <w:rsid w:val="000C00E7"/>
    <w:rsid w:val="000D520A"/>
    <w:rsid w:val="000E3577"/>
    <w:rsid w:val="000E69CF"/>
    <w:rsid w:val="00127F76"/>
    <w:rsid w:val="001361B5"/>
    <w:rsid w:val="00140F4D"/>
    <w:rsid w:val="001B4573"/>
    <w:rsid w:val="001C291D"/>
    <w:rsid w:val="00210A20"/>
    <w:rsid w:val="00224478"/>
    <w:rsid w:val="00232BD7"/>
    <w:rsid w:val="002E7C28"/>
    <w:rsid w:val="00310A3C"/>
    <w:rsid w:val="0032244A"/>
    <w:rsid w:val="00334156"/>
    <w:rsid w:val="00363450"/>
    <w:rsid w:val="00385E76"/>
    <w:rsid w:val="0038707C"/>
    <w:rsid w:val="004316E5"/>
    <w:rsid w:val="004433A9"/>
    <w:rsid w:val="0044344E"/>
    <w:rsid w:val="004F295C"/>
    <w:rsid w:val="0051272F"/>
    <w:rsid w:val="005253D6"/>
    <w:rsid w:val="00544B97"/>
    <w:rsid w:val="005A3609"/>
    <w:rsid w:val="005A7C2F"/>
    <w:rsid w:val="006620A7"/>
    <w:rsid w:val="00683413"/>
    <w:rsid w:val="00683CE5"/>
    <w:rsid w:val="006A408C"/>
    <w:rsid w:val="006A5AC7"/>
    <w:rsid w:val="006D551A"/>
    <w:rsid w:val="006F23EF"/>
    <w:rsid w:val="006F3A50"/>
    <w:rsid w:val="007063D3"/>
    <w:rsid w:val="007C74E0"/>
    <w:rsid w:val="007F4352"/>
    <w:rsid w:val="00820396"/>
    <w:rsid w:val="00824E9D"/>
    <w:rsid w:val="0082697C"/>
    <w:rsid w:val="00832FD7"/>
    <w:rsid w:val="008426B1"/>
    <w:rsid w:val="008462BE"/>
    <w:rsid w:val="00860768"/>
    <w:rsid w:val="00894F23"/>
    <w:rsid w:val="008B50F1"/>
    <w:rsid w:val="008C3781"/>
    <w:rsid w:val="008D1C0F"/>
    <w:rsid w:val="008F6BE0"/>
    <w:rsid w:val="00920730"/>
    <w:rsid w:val="00940AC2"/>
    <w:rsid w:val="00943C56"/>
    <w:rsid w:val="0094551E"/>
    <w:rsid w:val="00945643"/>
    <w:rsid w:val="00960CAF"/>
    <w:rsid w:val="009C0493"/>
    <w:rsid w:val="009C3ECE"/>
    <w:rsid w:val="009D38B4"/>
    <w:rsid w:val="009D7858"/>
    <w:rsid w:val="009E66CE"/>
    <w:rsid w:val="00A02ACE"/>
    <w:rsid w:val="00A35E86"/>
    <w:rsid w:val="00A41DD8"/>
    <w:rsid w:val="00A5284D"/>
    <w:rsid w:val="00A66A0A"/>
    <w:rsid w:val="00AA26C7"/>
    <w:rsid w:val="00B14747"/>
    <w:rsid w:val="00B27360"/>
    <w:rsid w:val="00B27B1C"/>
    <w:rsid w:val="00B5118B"/>
    <w:rsid w:val="00B546B7"/>
    <w:rsid w:val="00B711F8"/>
    <w:rsid w:val="00BA0F28"/>
    <w:rsid w:val="00BA5DB8"/>
    <w:rsid w:val="00BC53E6"/>
    <w:rsid w:val="00BD341B"/>
    <w:rsid w:val="00C037F7"/>
    <w:rsid w:val="00C142A6"/>
    <w:rsid w:val="00C2052C"/>
    <w:rsid w:val="00C20BC0"/>
    <w:rsid w:val="00C50D4E"/>
    <w:rsid w:val="00C75266"/>
    <w:rsid w:val="00CD053F"/>
    <w:rsid w:val="00D16A2F"/>
    <w:rsid w:val="00D93532"/>
    <w:rsid w:val="00DC6593"/>
    <w:rsid w:val="00E40625"/>
    <w:rsid w:val="00EE437E"/>
    <w:rsid w:val="00EF3E1E"/>
    <w:rsid w:val="00EF6224"/>
    <w:rsid w:val="00F02A00"/>
    <w:rsid w:val="00F15231"/>
    <w:rsid w:val="00F51ED9"/>
    <w:rsid w:val="00F52051"/>
    <w:rsid w:val="00F738FA"/>
    <w:rsid w:val="00F91B5F"/>
    <w:rsid w:val="00FA486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5EF13E-B1C4-442C-942F-B53C9A0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99"/>
    <w:qFormat/>
    <w:rsid w:val="00232BD7"/>
    <w:pPr>
      <w:spacing w:after="0" w:line="240" w:lineRule="auto"/>
    </w:pPr>
    <w:rPr>
      <w:rFonts w:ascii="Calibri" w:hAnsi="Calibri"/>
      <w:lang w:eastAsia="en-US"/>
    </w:rPr>
  </w:style>
  <w:style w:type="paragraph" w:styleId="a7">
    <w:name w:val="List Paragraph"/>
    <w:basedOn w:val="a"/>
    <w:uiPriority w:val="99"/>
    <w:qFormat/>
    <w:rsid w:val="00232BD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232BD7"/>
    <w:rPr>
      <w:rFonts w:cs="Times New Roman"/>
      <w:color w:val="auto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 Знак Знак"/>
    <w:basedOn w:val="a"/>
    <w:link w:val="aa"/>
    <w:uiPriority w:val="99"/>
    <w:semiHidden/>
    <w:rsid w:val="00232BD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32BD7"/>
    <w:pPr>
      <w:autoSpaceDE w:val="0"/>
      <w:autoSpaceDN w:val="0"/>
      <w:adjustRightInd w:val="0"/>
      <w:spacing w:after="0" w:line="240" w:lineRule="auto"/>
    </w:pPr>
    <w:rPr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2BD7"/>
    <w:rPr>
      <w:sz w:val="20"/>
    </w:rPr>
  </w:style>
  <w:style w:type="paragraph" w:customStyle="1" w:styleId="formattext">
    <w:name w:val="formattext"/>
    <w:basedOn w:val="a"/>
    <w:uiPriority w:val="99"/>
    <w:rsid w:val="00232B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32BD7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232B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2BD7"/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uiPriority w:val="99"/>
    <w:rsid w:val="00232BD7"/>
    <w:rPr>
      <w:rFonts w:cs="Times New Roman"/>
    </w:rPr>
  </w:style>
  <w:style w:type="paragraph" w:customStyle="1" w:styleId="8">
    <w:name w:val="Стиль8"/>
    <w:basedOn w:val="a"/>
    <w:uiPriority w:val="99"/>
    <w:rsid w:val="00232BD7"/>
    <w:pPr>
      <w:widowControl/>
      <w:autoSpaceDE/>
      <w:autoSpaceDN/>
      <w:adjustRightInd/>
    </w:pPr>
    <w:rPr>
      <w:rFonts w:ascii="Calibri" w:hAnsi="Calibri"/>
      <w:noProof/>
      <w:sz w:val="28"/>
      <w:szCs w:val="28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9"/>
    <w:semiHidden/>
    <w:locked/>
    <w:rsid w:val="00232BD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boldino.ru/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http://igboldino.ru/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boldino.ru/" TargetMode="Externa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Relationship Id="rId35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18835</Words>
  <Characters>107365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125949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subject/>
  <dc:creator>User</dc:creator>
  <cp:keywords/>
  <dc:description/>
  <cp:lastModifiedBy>Пользователь Windows</cp:lastModifiedBy>
  <cp:revision>2</cp:revision>
  <cp:lastPrinted>2019-08-28T04:39:00Z</cp:lastPrinted>
  <dcterms:created xsi:type="dcterms:W3CDTF">2019-09-05T04:31:00Z</dcterms:created>
  <dcterms:modified xsi:type="dcterms:W3CDTF">2019-09-05T04:31:00Z</dcterms:modified>
</cp:coreProperties>
</file>