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A7" w:rsidRPr="007715A7" w:rsidRDefault="007715A7" w:rsidP="007715A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>О Т Ч Е Т</w:t>
      </w:r>
    </w:p>
    <w:p w:rsidR="007715A7" w:rsidRPr="007715A7" w:rsidRDefault="001974AC" w:rsidP="007715A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>г</w:t>
      </w:r>
      <w:r w:rsidR="007715A7" w:rsidRPr="007715A7"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 xml:space="preserve">лавы </w:t>
      </w:r>
      <w:proofErr w:type="spellStart"/>
      <w:r w:rsidR="00EE569D"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>Ижболдин</w:t>
      </w:r>
      <w:r w:rsidR="007715A7" w:rsidRPr="007715A7"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>ского</w:t>
      </w:r>
      <w:proofErr w:type="spellEnd"/>
      <w:r w:rsidR="007715A7" w:rsidRPr="007715A7"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 xml:space="preserve"> сельского поселения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>о проделанной работе Администрации за 2015 год.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 xml:space="preserve">Уважаемые жители </w:t>
      </w:r>
      <w:proofErr w:type="spellStart"/>
      <w:r w:rsidR="00EE569D"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>Ижболдин</w:t>
      </w:r>
      <w:r w:rsidRPr="007715A7"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>ского</w:t>
      </w:r>
      <w:proofErr w:type="spellEnd"/>
      <w:r w:rsidRPr="007715A7"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 xml:space="preserve"> сельского поселения!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На отчетах перед населением о работе администрации поселения мы с Вами оцениваем достигнутые результаты, 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выявляем существующие проблемы и определяем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основные задачи и направления нашей деятельности на предстоящий период.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На сегодняшний день в состав </w:t>
      </w:r>
      <w:proofErr w:type="spellStart"/>
      <w:r w:rsidR="00EE569D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Ижболдин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ского</w:t>
      </w:r>
      <w:proofErr w:type="spell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сельского поселения входят четыре населенных пункта: </w:t>
      </w:r>
      <w:proofErr w:type="spellStart"/>
      <w:r w:rsidR="00EE569D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с</w:t>
      </w:r>
      <w:proofErr w:type="gramStart"/>
      <w:r w:rsidR="00EE569D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.И</w:t>
      </w:r>
      <w:proofErr w:type="gramEnd"/>
      <w:r w:rsidR="00EE569D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жболдино</w:t>
      </w:r>
      <w:proofErr w:type="spellEnd"/>
      <w:r w:rsidR="00EE569D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, </w:t>
      </w:r>
      <w:proofErr w:type="spellStart"/>
      <w:r w:rsidR="00EE569D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с.Исанбаево</w:t>
      </w:r>
      <w:proofErr w:type="spellEnd"/>
      <w:r w:rsidR="00EE569D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, </w:t>
      </w:r>
      <w:proofErr w:type="spellStart"/>
      <w:r w:rsidR="00EE569D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с.Атлегач</w:t>
      </w:r>
      <w:proofErr w:type="spellEnd"/>
      <w:r w:rsidR="00EE569D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, </w:t>
      </w:r>
      <w:proofErr w:type="spellStart"/>
      <w:r w:rsidR="00EE569D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дер</w:t>
      </w:r>
      <w:proofErr w:type="spellEnd"/>
      <w:r w:rsidR="00EE569D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Новотроицк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, в которых постоянно проживает население в количестве </w:t>
      </w:r>
      <w:r w:rsidR="00EE569D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711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человек.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По статистическим данным на 01.</w:t>
      </w:r>
      <w:r w:rsidR="00EE569D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01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.201</w:t>
      </w:r>
      <w:r w:rsidR="00EE569D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6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года в сельском поселении проживают: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 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60"/>
        <w:gridCol w:w="3205"/>
        <w:gridCol w:w="1157"/>
        <w:gridCol w:w="1079"/>
        <w:gridCol w:w="911"/>
        <w:gridCol w:w="1040"/>
        <w:gridCol w:w="813"/>
      </w:tblGrid>
      <w:tr w:rsidR="008D31DD" w:rsidRPr="00060696" w:rsidTr="008D31DD">
        <w:trPr>
          <w:trHeight w:val="415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1DD" w:rsidRPr="008D31DD" w:rsidRDefault="008D31DD" w:rsidP="007715A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8D31DD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№</w:t>
            </w:r>
          </w:p>
          <w:p w:rsidR="008D31DD" w:rsidRPr="008D31DD" w:rsidRDefault="008D31DD" w:rsidP="007715A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8D31DD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8D31DD">
              <w:rPr>
                <w:rFonts w:ascii="Times New Roman" w:eastAsia="Times New Roman" w:hAnsi="Times New Roman" w:cs="Times New Roman"/>
                <w:b/>
                <w:bCs/>
                <w:color w:val="494747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D31DD">
              <w:rPr>
                <w:rFonts w:ascii="Times New Roman" w:eastAsia="Times New Roman" w:hAnsi="Times New Roman" w:cs="Times New Roman"/>
                <w:b/>
                <w:bCs/>
                <w:color w:val="494747"/>
                <w:sz w:val="24"/>
                <w:szCs w:val="24"/>
                <w:lang w:eastAsia="ru-RU"/>
              </w:rPr>
              <w:t>/</w:t>
            </w:r>
            <w:proofErr w:type="spellStart"/>
            <w:r w:rsidRPr="008D31DD">
              <w:rPr>
                <w:rFonts w:ascii="Times New Roman" w:eastAsia="Times New Roman" w:hAnsi="Times New Roman" w:cs="Times New Roman"/>
                <w:b/>
                <w:bCs/>
                <w:color w:val="494747"/>
                <w:sz w:val="24"/>
                <w:szCs w:val="24"/>
                <w:lang w:eastAsia="ru-RU"/>
              </w:rPr>
              <w:t>п</w:t>
            </w:r>
            <w:proofErr w:type="spellEnd"/>
          </w:p>
          <w:p w:rsidR="008D31DD" w:rsidRPr="008D31DD" w:rsidRDefault="008D31DD" w:rsidP="007715A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8D31DD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1DD" w:rsidRPr="008D31DD" w:rsidRDefault="008D31DD" w:rsidP="007715A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8D31DD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 </w:t>
            </w:r>
          </w:p>
          <w:p w:rsidR="008D31DD" w:rsidRPr="008D31DD" w:rsidRDefault="008D31DD" w:rsidP="007715A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8D31DD">
              <w:rPr>
                <w:rFonts w:ascii="Times New Roman" w:eastAsia="Times New Roman" w:hAnsi="Times New Roman" w:cs="Times New Roman"/>
                <w:b/>
                <w:bCs/>
                <w:color w:val="494747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21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1DD" w:rsidRPr="008D31DD" w:rsidRDefault="008D31DD" w:rsidP="007715A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8D31DD">
              <w:rPr>
                <w:rFonts w:ascii="Times New Roman" w:eastAsia="Times New Roman" w:hAnsi="Times New Roman" w:cs="Times New Roman"/>
                <w:b/>
                <w:bCs/>
                <w:color w:val="494747"/>
                <w:sz w:val="24"/>
                <w:szCs w:val="24"/>
                <w:lang w:eastAsia="ru-RU"/>
              </w:rPr>
              <w:t>Населенные пункты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1DD" w:rsidRPr="008D31DD" w:rsidRDefault="008D31DD" w:rsidP="007715A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8D31DD">
              <w:rPr>
                <w:rFonts w:ascii="Times New Roman" w:eastAsia="Times New Roman" w:hAnsi="Times New Roman" w:cs="Times New Roman"/>
                <w:b/>
                <w:bCs/>
                <w:color w:val="494747"/>
                <w:sz w:val="24"/>
                <w:szCs w:val="24"/>
                <w:lang w:eastAsia="ru-RU"/>
              </w:rPr>
              <w:t>Всего</w:t>
            </w:r>
          </w:p>
        </w:tc>
      </w:tr>
      <w:tr w:rsidR="008D31DD" w:rsidRPr="00060696" w:rsidTr="008D31DD">
        <w:trPr>
          <w:trHeight w:val="599"/>
        </w:trPr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1DD" w:rsidRPr="007715A7" w:rsidRDefault="008D31DD" w:rsidP="0077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747"/>
                <w:sz w:val="28"/>
                <w:szCs w:val="28"/>
                <w:lang w:eastAsia="ru-RU"/>
              </w:rPr>
            </w:pPr>
          </w:p>
        </w:tc>
        <w:tc>
          <w:tcPr>
            <w:tcW w:w="17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1DD" w:rsidRPr="007715A7" w:rsidRDefault="008D31DD" w:rsidP="0077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747"/>
                <w:sz w:val="28"/>
                <w:szCs w:val="28"/>
                <w:lang w:eastAsia="ru-RU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1DD" w:rsidRPr="008D31DD" w:rsidRDefault="008D31DD" w:rsidP="007715A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747"/>
                <w:sz w:val="16"/>
                <w:szCs w:val="16"/>
                <w:lang w:eastAsia="ru-RU"/>
              </w:rPr>
            </w:pPr>
            <w:proofErr w:type="spellStart"/>
            <w:r w:rsidRPr="008D31DD">
              <w:rPr>
                <w:rFonts w:ascii="Times New Roman" w:eastAsia="Times New Roman" w:hAnsi="Times New Roman" w:cs="Times New Roman"/>
                <w:color w:val="494747"/>
                <w:sz w:val="16"/>
                <w:szCs w:val="16"/>
                <w:lang w:eastAsia="ru-RU"/>
              </w:rPr>
              <w:t>С.Ижболдино</w:t>
            </w:r>
            <w:proofErr w:type="spellEnd"/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1DD" w:rsidRPr="008D31DD" w:rsidRDefault="008D31DD" w:rsidP="007715A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747"/>
                <w:sz w:val="16"/>
                <w:szCs w:val="16"/>
                <w:lang w:eastAsia="ru-RU"/>
              </w:rPr>
            </w:pPr>
            <w:proofErr w:type="spellStart"/>
            <w:r w:rsidRPr="008D31DD">
              <w:rPr>
                <w:rFonts w:ascii="Times New Roman" w:eastAsia="Times New Roman" w:hAnsi="Times New Roman" w:cs="Times New Roman"/>
                <w:color w:val="494747"/>
                <w:sz w:val="16"/>
                <w:szCs w:val="16"/>
                <w:lang w:eastAsia="ru-RU"/>
              </w:rPr>
              <w:t>С.Исанбаево</w:t>
            </w:r>
            <w:proofErr w:type="spellEnd"/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1DD" w:rsidRPr="008D31DD" w:rsidRDefault="008D31DD" w:rsidP="007715A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747"/>
                <w:sz w:val="16"/>
                <w:szCs w:val="16"/>
                <w:lang w:eastAsia="ru-RU"/>
              </w:rPr>
            </w:pPr>
            <w:proofErr w:type="spellStart"/>
            <w:r w:rsidRPr="008D31DD">
              <w:rPr>
                <w:rFonts w:ascii="Times New Roman" w:eastAsia="Times New Roman" w:hAnsi="Times New Roman" w:cs="Times New Roman"/>
                <w:color w:val="494747"/>
                <w:sz w:val="16"/>
                <w:szCs w:val="16"/>
                <w:lang w:eastAsia="ru-RU"/>
              </w:rPr>
              <w:t>С.Атлегач</w:t>
            </w:r>
            <w:proofErr w:type="spellEnd"/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1DD" w:rsidRPr="008D31DD" w:rsidRDefault="008D31DD" w:rsidP="007715A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747"/>
                <w:sz w:val="16"/>
                <w:szCs w:val="16"/>
                <w:lang w:eastAsia="ru-RU"/>
              </w:rPr>
            </w:pPr>
            <w:r w:rsidRPr="008D31DD">
              <w:rPr>
                <w:rFonts w:ascii="Times New Roman" w:eastAsia="Times New Roman" w:hAnsi="Times New Roman" w:cs="Times New Roman"/>
                <w:color w:val="494747"/>
                <w:sz w:val="16"/>
                <w:szCs w:val="16"/>
                <w:lang w:eastAsia="ru-RU"/>
              </w:rPr>
              <w:t>Дер.</w:t>
            </w:r>
          </w:p>
          <w:p w:rsidR="008D31DD" w:rsidRPr="008D31DD" w:rsidRDefault="008D31DD" w:rsidP="007715A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747"/>
                <w:sz w:val="16"/>
                <w:szCs w:val="16"/>
                <w:lang w:eastAsia="ru-RU"/>
              </w:rPr>
            </w:pPr>
            <w:r w:rsidRPr="008D31DD">
              <w:rPr>
                <w:rFonts w:ascii="Times New Roman" w:eastAsia="Times New Roman" w:hAnsi="Times New Roman" w:cs="Times New Roman"/>
                <w:color w:val="494747"/>
                <w:sz w:val="16"/>
                <w:szCs w:val="16"/>
                <w:lang w:eastAsia="ru-RU"/>
              </w:rPr>
              <w:t>Новотроицк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1DD" w:rsidRPr="007715A7" w:rsidRDefault="008D31DD" w:rsidP="007715A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747"/>
                <w:sz w:val="28"/>
                <w:szCs w:val="28"/>
                <w:lang w:eastAsia="ru-RU"/>
              </w:rPr>
            </w:pPr>
          </w:p>
        </w:tc>
      </w:tr>
      <w:tr w:rsidR="008D31DD" w:rsidRPr="00060696" w:rsidTr="008D31DD">
        <w:trPr>
          <w:trHeight w:val="768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1DD" w:rsidRPr="007715A7" w:rsidRDefault="008D31DD" w:rsidP="007715A7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494747"/>
                <w:sz w:val="28"/>
                <w:szCs w:val="28"/>
                <w:lang w:eastAsia="ru-RU"/>
              </w:rPr>
            </w:pPr>
            <w:r w:rsidRPr="007715A7">
              <w:rPr>
                <w:rFonts w:ascii="Times New Roman" w:eastAsia="Times New Roman" w:hAnsi="Times New Roman" w:cs="Times New Roman"/>
                <w:color w:val="49474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1DD" w:rsidRPr="007715A7" w:rsidRDefault="008D31DD" w:rsidP="007715A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94747"/>
                <w:sz w:val="28"/>
                <w:szCs w:val="28"/>
                <w:lang w:eastAsia="ru-RU"/>
              </w:rPr>
            </w:pPr>
            <w:r w:rsidRPr="007715A7">
              <w:rPr>
                <w:rFonts w:ascii="Times New Roman" w:eastAsia="Times New Roman" w:hAnsi="Times New Roman" w:cs="Times New Roman"/>
                <w:color w:val="494747"/>
                <w:sz w:val="28"/>
                <w:szCs w:val="28"/>
                <w:lang w:eastAsia="ru-RU"/>
              </w:rPr>
              <w:t>Численность населения (чел.),</w:t>
            </w:r>
          </w:p>
          <w:p w:rsidR="008D31DD" w:rsidRPr="007715A7" w:rsidRDefault="008D31DD" w:rsidP="007715A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94747"/>
                <w:sz w:val="28"/>
                <w:szCs w:val="28"/>
                <w:lang w:eastAsia="ru-RU"/>
              </w:rPr>
            </w:pPr>
            <w:r w:rsidRPr="007715A7">
              <w:rPr>
                <w:rFonts w:ascii="Times New Roman" w:eastAsia="Times New Roman" w:hAnsi="Times New Roman" w:cs="Times New Roman"/>
                <w:color w:val="494747"/>
                <w:sz w:val="28"/>
                <w:szCs w:val="28"/>
                <w:lang w:eastAsia="ru-RU"/>
              </w:rPr>
              <w:t>в т. ч.:</w:t>
            </w:r>
          </w:p>
          <w:p w:rsidR="008D31DD" w:rsidRPr="007715A7" w:rsidRDefault="008D31DD" w:rsidP="007715A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94747"/>
                <w:sz w:val="28"/>
                <w:szCs w:val="28"/>
                <w:lang w:eastAsia="ru-RU"/>
              </w:rPr>
            </w:pPr>
            <w:r w:rsidRPr="007715A7">
              <w:rPr>
                <w:rFonts w:ascii="Times New Roman" w:eastAsia="Times New Roman" w:hAnsi="Times New Roman" w:cs="Times New Roman"/>
                <w:color w:val="49474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1DD" w:rsidRPr="007715A7" w:rsidRDefault="008D31DD" w:rsidP="007715A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747"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1DD" w:rsidRPr="007715A7" w:rsidRDefault="008D31DD" w:rsidP="007715A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747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1DD" w:rsidRPr="007715A7" w:rsidRDefault="008D31DD" w:rsidP="007715A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747"/>
                <w:sz w:val="28"/>
                <w:szCs w:val="28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1DD" w:rsidRPr="007715A7" w:rsidRDefault="008D31DD" w:rsidP="007715A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747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1DD" w:rsidRPr="007715A7" w:rsidRDefault="008D31DD" w:rsidP="007715A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747"/>
                <w:sz w:val="28"/>
                <w:szCs w:val="28"/>
                <w:lang w:eastAsia="ru-RU"/>
              </w:rPr>
            </w:pPr>
            <w:r w:rsidRPr="00060696">
              <w:rPr>
                <w:rFonts w:ascii="Times New Roman" w:eastAsia="Times New Roman" w:hAnsi="Times New Roman" w:cs="Times New Roman"/>
                <w:color w:val="494747"/>
                <w:sz w:val="28"/>
                <w:szCs w:val="28"/>
                <w:lang w:eastAsia="ru-RU"/>
              </w:rPr>
              <w:t>711</w:t>
            </w:r>
          </w:p>
        </w:tc>
      </w:tr>
    </w:tbl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 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 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Зарегистрированных граждан на территории поселения –</w:t>
      </w:r>
      <w:r w:rsidR="00AD1BD5"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711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человек.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На территории поселения преобладает сельскохозяйственное производство. Свою деятельность осуществляет 4 </w:t>
      </w:r>
      <w:r w:rsidR="00AD1BD5"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фермерских хозяйств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. Ведется производство сельхозпродукции в личных подсобных хозяйствах граждан. Торговля продовольственными осуществляется д</w:t>
      </w:r>
      <w:r w:rsidR="00AD1BD5"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вумя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</w:t>
      </w:r>
      <w:r w:rsidR="00AD1BD5"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ларьками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. Воспитанием детей дошкольного возраста занимается </w:t>
      </w:r>
      <w:r w:rsidR="00AD1BD5"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в </w:t>
      </w:r>
      <w:proofErr w:type="spellStart"/>
      <w:r w:rsidR="00AD1BD5"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с</w:t>
      </w:r>
      <w:proofErr w:type="gramStart"/>
      <w:r w:rsidR="00AD1BD5"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.А</w:t>
      </w:r>
      <w:proofErr w:type="gramEnd"/>
      <w:r w:rsidR="00AD1BD5"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тлегач</w:t>
      </w:r>
      <w:proofErr w:type="spellEnd"/>
      <w:r w:rsidR="00AD1BD5"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 группа Орловского садика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, а начальное среднее образование дети</w:t>
      </w:r>
      <w:r w:rsidR="00AD1BD5"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</w:t>
      </w:r>
      <w:proofErr w:type="spellStart"/>
      <w:r w:rsidR="00AD1BD5"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с.Атлегач</w:t>
      </w:r>
      <w:proofErr w:type="spellEnd"/>
      <w:r w:rsidR="00AD1BD5"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получают в МОУ СОШ </w:t>
      </w:r>
      <w:proofErr w:type="spellStart"/>
      <w:r w:rsidR="00060696"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Сусады</w:t>
      </w:r>
      <w:proofErr w:type="spellEnd"/>
      <w:r w:rsidR="00060696"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</w:t>
      </w:r>
      <w:proofErr w:type="spellStart"/>
      <w:r w:rsidR="00060696"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Эбалакской</w:t>
      </w:r>
      <w:proofErr w:type="spellEnd"/>
      <w:r w:rsidR="00060696"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школы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. Врачебную помощь жители поселения могут получить в </w:t>
      </w:r>
      <w:proofErr w:type="spell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ФАПах</w:t>
      </w:r>
      <w:proofErr w:type="spellEnd"/>
      <w:r w:rsidR="00060696"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</w:t>
      </w:r>
      <w:proofErr w:type="spellStart"/>
      <w:r w:rsidR="00060696"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с</w:t>
      </w:r>
      <w:proofErr w:type="gramStart"/>
      <w:r w:rsidR="00060696"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.И</w:t>
      </w:r>
      <w:proofErr w:type="gramEnd"/>
      <w:r w:rsidR="00060696"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жболдино,с.Исанбаево</w:t>
      </w:r>
      <w:proofErr w:type="spellEnd"/>
      <w:r w:rsidR="00060696"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и </w:t>
      </w:r>
      <w:proofErr w:type="spellStart"/>
      <w:r w:rsidR="00060696"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с.Атлегач</w:t>
      </w:r>
      <w:proofErr w:type="spell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.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>1.</w:t>
      </w:r>
      <w:r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 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По решению</w:t>
      </w:r>
      <w:r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 </w:t>
      </w:r>
      <w:r w:rsidRPr="007715A7"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>общих организационных вопросов</w:t>
      </w:r>
      <w:r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 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администрацией в 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первом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полугодии 2015года могу сообщить следующее: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- Администрацией поселения обеспечивалась законотворческая деятельность депутатов </w:t>
      </w:r>
      <w:proofErr w:type="spellStart"/>
      <w:r w:rsidR="00060696"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Ижболдин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ского</w:t>
      </w:r>
      <w:proofErr w:type="spell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сельского поселения. Сотрудниками администрации разрабатывались все нормативные и прочие документы, которые предлагались вниманию депутатов на утверждение. За отчетный период специалистами администрации были 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подготовлены и вынесены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на 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lastRenderedPageBreak/>
        <w:t>рассмотрение проекты положений, регламентирующих основные вопросы деятельности администрации.</w:t>
      </w:r>
    </w:p>
    <w:p w:rsidR="007715A7" w:rsidRPr="00891996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В 2015 года администрацией </w:t>
      </w:r>
      <w:proofErr w:type="spellStart"/>
      <w:r w:rsid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Ижболдинского</w:t>
      </w:r>
      <w:proofErr w:type="spell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сельского поселения было 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подготовлено и издано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: </w:t>
      </w:r>
      <w:r w:rsidR="00730CBE" w:rsidRPr="00730CB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– постановления, </w:t>
      </w:r>
      <w:r w:rsidR="00730CBE" w:rsidRPr="00730C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– распоряжений по основной деятельности. Проведено 6 заседаний </w:t>
      </w:r>
      <w:r w:rsid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Совета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депутатов сельского поселения, на которых принято </w:t>
      </w:r>
      <w:r w:rsidRPr="00891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Решений Собрания депутатов, регламентирующих основные направления деятельности поселения.</w:t>
      </w:r>
    </w:p>
    <w:p w:rsidR="007715A7" w:rsidRPr="00891996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30CBE" w:rsidRPr="00891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91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роведено </w:t>
      </w:r>
      <w:r w:rsidR="00730CBE" w:rsidRPr="00891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891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сходов граждан села.</w:t>
      </w:r>
    </w:p>
    <w:p w:rsidR="007715A7" w:rsidRPr="00891996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2015 год</w:t>
      </w:r>
      <w:r w:rsidR="008D31DD" w:rsidRPr="00891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891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большое внимание уделялось работе с населением.</w:t>
      </w:r>
    </w:p>
    <w:p w:rsidR="007715A7" w:rsidRPr="00891996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Администрацию </w:t>
      </w:r>
      <w:proofErr w:type="spellStart"/>
      <w:r w:rsidR="00060696" w:rsidRPr="00891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Ижболдин</w:t>
      </w:r>
      <w:r w:rsidRPr="00891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Pr="00891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за 2015 года поступил всего 28 обращений граждан. </w:t>
      </w:r>
      <w:r w:rsidR="00052CE4" w:rsidRPr="00891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обращения</w:t>
      </w:r>
      <w:r w:rsidRPr="00891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устны</w:t>
      </w:r>
      <w:r w:rsidR="00052CE4" w:rsidRPr="00891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91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своей работе мы стремились к тому, чтобы ни одно обращение не осталось без внимания. Рассмотрены все заявления, из них решено положительно – 19, разъяснено - 9 . Составом комиссии рассмотрено 3 обращения, с выездом на место - 11</w:t>
      </w:r>
    </w:p>
    <w:p w:rsidR="007715A7" w:rsidRPr="00891996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течение отчетного периода проводилась работа по выдаче документов для оформления прав собственности граждан на землю и имущество. В первом полугодии 2015 года Администрацией было выдано: выписок из </w:t>
      </w:r>
      <w:proofErr w:type="spellStart"/>
      <w:r w:rsidRPr="00891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похозяйственных</w:t>
      </w:r>
      <w:proofErr w:type="spellEnd"/>
      <w:r w:rsidRPr="00891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книг – </w:t>
      </w:r>
      <w:r w:rsidR="00730CBE" w:rsidRPr="00891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</w:t>
      </w:r>
      <w:r w:rsidRPr="00891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справок – </w:t>
      </w:r>
      <w:r w:rsidR="00730CBE" w:rsidRPr="00891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583</w:t>
      </w:r>
      <w:r w:rsidRPr="00891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доверенностей – </w:t>
      </w:r>
      <w:r w:rsidR="00730CBE" w:rsidRPr="00891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891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проведено актов обследования материально-бытовых условий проживания граждан – </w:t>
      </w:r>
      <w:r w:rsidR="00730CBE" w:rsidRPr="00891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891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891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Администрацией ведется исполнение отдельных государственных полномочий в части ведения воинского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учета граждан в соответствии с требованиями Федерального закона Российской Федерации «О воинской обязанности и военной службе».</w:t>
      </w:r>
      <w:r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 </w:t>
      </w:r>
      <w:r w:rsidRPr="0077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 2015 года по </w:t>
      </w:r>
      <w:proofErr w:type="spellStart"/>
      <w:r w:rsidR="0005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Ижболдинскому</w:t>
      </w:r>
      <w:proofErr w:type="spellEnd"/>
      <w:r w:rsidRPr="0077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сельскому поселению на воинском учете </w:t>
      </w:r>
      <w:r w:rsidRPr="0089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</w:t>
      </w:r>
      <w:r w:rsidR="00730CBE" w:rsidRPr="00891996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Pr="0089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 </w:t>
      </w:r>
      <w:r w:rsidR="00730CBE" w:rsidRPr="008919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– офицеры, </w:t>
      </w:r>
      <w:r w:rsidR="00730CBE" w:rsidRPr="0089199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9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– прапорщики, сержанты</w:t>
      </w:r>
      <w:r w:rsidRPr="0077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3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139-</w:t>
      </w:r>
      <w:r w:rsidRPr="0077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солдаты, </w:t>
      </w:r>
      <w:r w:rsidR="0073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7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ВМФ. Количество граждан состоящих на первичном воинском учете – </w:t>
      </w:r>
      <w:r w:rsidR="0073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77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Основные направления деятельности Администрации </w:t>
      </w:r>
      <w:proofErr w:type="spellStart"/>
      <w:r w:rsidR="00052CE4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Ижболдин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ского</w:t>
      </w:r>
      <w:proofErr w:type="spell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сельского поселения строились в соответствии с Уставом поселения.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В процессе деятельности администрации </w:t>
      </w:r>
      <w:proofErr w:type="spellStart"/>
      <w:r w:rsidR="00052CE4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Ижболдинского</w:t>
      </w:r>
      <w:proofErr w:type="spellEnd"/>
      <w:r w:rsidR="00052CE4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сельского поселения создаются, 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систематизируются и хранятся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документы, представляющие собой архивный фонд сельского поселения. К документам, образующим архивный фонд относятся: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- Устав </w:t>
      </w:r>
      <w:proofErr w:type="spellStart"/>
      <w:r w:rsidR="00052CE4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Ижболдин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ского</w:t>
      </w:r>
      <w:proofErr w:type="spell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сельского поселения;</w:t>
      </w:r>
    </w:p>
    <w:p w:rsidR="007715A7" w:rsidRPr="007715A7" w:rsidRDefault="00052CE4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- Решени</w:t>
      </w:r>
      <w:r w:rsidR="007715A7"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Совета</w:t>
      </w:r>
      <w:r w:rsidR="007715A7"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сельского поселения;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- Постановления и распоряжения администрации поселения по основным вопросам деятельности;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- </w:t>
      </w:r>
      <w:proofErr w:type="spell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Похозяйственные</w:t>
      </w:r>
      <w:proofErr w:type="spell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книги, систематизирующие основную статистическую информацию о населении и объектах недвижимого имущества.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Все документы, составляющие архивный фонд поселения, имеются в 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наличии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и в установленное законодательством время передаются на государственное хранение.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В целях улучшения качества предоставления услуг населению, минимизации бюрократических проявлений, а также борьбы с коррупцией в районе создан 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lastRenderedPageBreak/>
        <w:t>и осуществляет свою работу многофункциональный центр. Все граждане на себе сразу ощутили положительные стороны решения многих вопросов. Меньше стали затраты на оформлени</w:t>
      </w:r>
      <w:r w:rsidR="00052CE4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е различного рода документации. 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В настоящий период Администрацией поселения проводится работа по переходу на предоставление первоочередных государственных и муниципальных услуг юридическим и физическим лицам в электронном 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виде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. Всего разрабатывается 26 таких услуг. И, в 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дальнейшем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, их можно будет получить, не выходя из дома. С 1 июля 2013г., выдача любых справок, а также требование любых справок от граждан запрещается. По любым вопросам необходимо обращаться в МФЦ и все Ваши вопросы будут решаться.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 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 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>2.</w:t>
      </w:r>
      <w:r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 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Переходя к</w:t>
      </w:r>
      <w:r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 </w:t>
      </w:r>
      <w:r w:rsidRPr="007715A7"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>отчету об использовании финансовых средств бюджета поселения в 2015года</w:t>
      </w:r>
      <w:r w:rsidR="00052CE4"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 xml:space="preserve"> </w:t>
      </w:r>
      <w:r w:rsidRPr="007715A7"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>могу</w:t>
      </w:r>
      <w:proofErr w:type="gramEnd"/>
      <w:r w:rsidRPr="007715A7"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 xml:space="preserve"> сообщить следующее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: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Реализация полномочий органов местного самоуправления в полной мере зависит от обеспечения финансами. Администрацией </w:t>
      </w:r>
      <w:proofErr w:type="spellStart"/>
      <w:r w:rsidR="00052CE4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Ижболдин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ского</w:t>
      </w:r>
      <w:proofErr w:type="spell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сельского поселения был сформирован, 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проверен и утвержден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Со</w:t>
      </w:r>
      <w:r w:rsidR="00052CE4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ветом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</w:t>
      </w:r>
      <w:r w:rsidR="00052CE4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сельского поселения 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бюджет поселения на 201</w:t>
      </w:r>
      <w:r w:rsidR="00B444DB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5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год.</w:t>
      </w:r>
    </w:p>
    <w:p w:rsidR="007715A7" w:rsidRPr="007715A7" w:rsidRDefault="00B444DB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- По доходам бюджет </w:t>
      </w:r>
      <w:r w:rsidR="007715A7"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сельского поселения за 2015 года выполнен на </w:t>
      </w:r>
      <w:r w:rsidR="001974AC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100</w:t>
      </w:r>
      <w:r w:rsidR="007715A7"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в </w:t>
      </w:r>
      <w:r w:rsidR="007715A7" w:rsidRPr="0089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1974AC" w:rsidRPr="008919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15A7" w:rsidRPr="0089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мил. </w:t>
      </w:r>
      <w:r w:rsidR="001974AC" w:rsidRPr="00891996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7715A7" w:rsidRPr="0089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1974AC" w:rsidRPr="00891996">
        <w:rPr>
          <w:rFonts w:ascii="Times New Roman" w:eastAsia="Times New Roman" w:hAnsi="Times New Roman" w:cs="Times New Roman"/>
          <w:sz w:val="28"/>
          <w:szCs w:val="28"/>
          <w:lang w:eastAsia="ru-RU"/>
        </w:rPr>
        <w:t>795</w:t>
      </w:r>
      <w:r w:rsidR="007715A7" w:rsidRPr="0089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</w:t>
      </w:r>
      <w:r w:rsidR="007715A7"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числе: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- налог на доходы физических лиц составил </w:t>
      </w:r>
      <w:r w:rsidR="001974AC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12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,</w:t>
      </w:r>
      <w:r w:rsidR="001974AC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3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тыс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.р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уб.;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- единый сельскохозяйственный налог – </w:t>
      </w:r>
      <w:r w:rsidR="001974AC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3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,</w:t>
      </w:r>
      <w:r w:rsidR="001974AC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8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тыс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.р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уб.;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- налог на имущество физических лиц – 4</w:t>
      </w:r>
      <w:r w:rsidR="001974AC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9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,9тыс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.р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уб.;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- земельный налог (организаций) –</w:t>
      </w:r>
      <w:r w:rsidR="001974AC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128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,</w:t>
      </w:r>
      <w:r w:rsidR="001974AC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8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тыс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.р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уб.;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- земельный налог с физических лиц – </w:t>
      </w:r>
      <w:r w:rsidR="001974AC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92,1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тыс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.р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уб.;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- госпошлина (за оформление доверенностей и завещаний) – </w:t>
      </w:r>
      <w:r w:rsidR="001974AC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0,4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тыс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.р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уб.;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-доходы от сдачи в аренду имущества находящегося в оперативном управлении -</w:t>
      </w:r>
      <w:r w:rsidR="001C1C90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4,5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тыс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.р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ублей.;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- доходы от сдачи в аренду имущества составляющего государственную казну (помещения здания администрации, водопроводное хозяйство поселения, уличный газопровод, автобус, трактор) –</w:t>
      </w:r>
      <w:r w:rsidR="001C1C90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7,7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тыс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.р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уб.;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Доходную часть бюджета </w:t>
      </w:r>
      <w:proofErr w:type="spellStart"/>
      <w:r w:rsidR="00B444DB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Ижболдинского</w:t>
      </w:r>
      <w:proofErr w:type="spell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сельского поселения дополнили следующие поступления: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- субвенции на </w:t>
      </w:r>
      <w:r w:rsidR="001C1C90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осуществление первичного воинского учета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– </w:t>
      </w:r>
      <w:r w:rsidR="001C1C90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60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,</w:t>
      </w:r>
      <w:r w:rsidR="001C1C90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2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тыс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.р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уб.;</w:t>
      </w:r>
    </w:p>
    <w:p w:rsidR="001C1C90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- </w:t>
      </w:r>
      <w:r w:rsidR="001C1C90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межбюджетные трансферты,  из бюджетов муниципальных районов- 1092тыс</w:t>
      </w:r>
      <w:proofErr w:type="gramStart"/>
      <w:r w:rsidR="001C1C90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.р</w:t>
      </w:r>
      <w:proofErr w:type="gramEnd"/>
      <w:r w:rsidR="001C1C90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уб</w:t>
      </w:r>
    </w:p>
    <w:p w:rsidR="007715A7" w:rsidRPr="007715A7" w:rsidRDefault="001C1C90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- межбюджетные трансферты</w:t>
      </w:r>
      <w:proofErr w:type="gramStart"/>
      <w:r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передаваемые бюджетам  поселений – 500,0</w:t>
      </w:r>
      <w:r w:rsidR="007715A7"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тыс.руб.,</w:t>
      </w:r>
    </w:p>
    <w:p w:rsidR="007715A7" w:rsidRPr="008D31DD" w:rsidRDefault="00B444DB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С</w:t>
      </w:r>
      <w:r w:rsidR="007715A7"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ельское поселение уделяет пристальное внимание вопросам сбора имущественных налогов с граждан, в первую очередь принимаются превентивные меры по недопущению недоимки</w:t>
      </w:r>
      <w:r w:rsidR="007715A7"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 </w:t>
      </w:r>
      <w:r w:rsidR="007715A7" w:rsidRPr="00060696">
        <w:rPr>
          <w:rFonts w:ascii="Times New Roman" w:eastAsia="Times New Roman" w:hAnsi="Times New Roman" w:cs="Times New Roman"/>
          <w:i/>
          <w:iCs/>
          <w:color w:val="494747"/>
          <w:sz w:val="28"/>
          <w:szCs w:val="28"/>
          <w:lang w:eastAsia="ru-RU"/>
        </w:rPr>
        <w:t xml:space="preserve"> </w:t>
      </w:r>
      <w:r w:rsidR="007715A7" w:rsidRPr="008D31DD">
        <w:rPr>
          <w:rFonts w:ascii="Times New Roman" w:eastAsia="Times New Roman" w:hAnsi="Times New Roman" w:cs="Times New Roman"/>
          <w:iCs/>
          <w:color w:val="494747"/>
          <w:sz w:val="28"/>
          <w:szCs w:val="28"/>
          <w:lang w:eastAsia="ru-RU"/>
        </w:rPr>
        <w:t>муниципальными служащими, работниками бюджетных учреждений, финансируемых из </w:t>
      </w:r>
      <w:r w:rsidR="008D31DD" w:rsidRPr="008D31DD">
        <w:rPr>
          <w:rFonts w:ascii="Times New Roman" w:eastAsia="Times New Roman" w:hAnsi="Times New Roman" w:cs="Times New Roman"/>
          <w:iCs/>
          <w:color w:val="494747"/>
          <w:sz w:val="28"/>
          <w:szCs w:val="28"/>
          <w:lang w:eastAsia="ru-RU"/>
        </w:rPr>
        <w:t>район</w:t>
      </w:r>
      <w:r w:rsidR="007715A7" w:rsidRPr="008D31DD">
        <w:rPr>
          <w:rFonts w:ascii="Times New Roman" w:eastAsia="Times New Roman" w:hAnsi="Times New Roman" w:cs="Times New Roman"/>
          <w:iCs/>
          <w:color w:val="494747"/>
          <w:sz w:val="28"/>
          <w:szCs w:val="28"/>
          <w:lang w:eastAsia="ru-RU"/>
        </w:rPr>
        <w:t>ного и местных бюджетов.</w:t>
      </w:r>
      <w:proofErr w:type="gramEnd"/>
    </w:p>
    <w:p w:rsidR="007715A7" w:rsidRPr="008D31DD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8D31DD">
        <w:rPr>
          <w:rFonts w:ascii="Times New Roman" w:eastAsia="Times New Roman" w:hAnsi="Times New Roman" w:cs="Times New Roman"/>
          <w:iCs/>
          <w:color w:val="494747"/>
          <w:sz w:val="28"/>
          <w:szCs w:val="28"/>
          <w:lang w:eastAsia="ru-RU"/>
        </w:rPr>
        <w:lastRenderedPageBreak/>
        <w:t>Ведется прием граждан по вопросам предоставления налоговых уведомлений и решение вопросов по недоимке.</w:t>
      </w:r>
    </w:p>
    <w:p w:rsidR="007715A7" w:rsidRPr="00711E70" w:rsidRDefault="007715A7" w:rsidP="00B444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11E70">
        <w:rPr>
          <w:rFonts w:ascii="Times New Roman" w:eastAsia="Times New Roman" w:hAnsi="Times New Roman" w:cs="Times New Roman"/>
          <w:iCs/>
          <w:color w:val="494747"/>
          <w:sz w:val="28"/>
          <w:szCs w:val="28"/>
          <w:lang w:eastAsia="ru-RU"/>
        </w:rPr>
        <w:t xml:space="preserve">В целях своевременного поступления налоговых платежей в бюджеты разных уровней оказывается содействие налоговым органам по рассылке и вручению налогоплательщикам – физическим </w:t>
      </w:r>
      <w:proofErr w:type="gramStart"/>
      <w:r w:rsidRPr="00711E70">
        <w:rPr>
          <w:rFonts w:ascii="Times New Roman" w:eastAsia="Times New Roman" w:hAnsi="Times New Roman" w:cs="Times New Roman"/>
          <w:iCs/>
          <w:color w:val="494747"/>
          <w:sz w:val="28"/>
          <w:szCs w:val="28"/>
          <w:lang w:eastAsia="ru-RU"/>
        </w:rPr>
        <w:t>лицам</w:t>
      </w:r>
      <w:proofErr w:type="gramEnd"/>
      <w:r w:rsidRPr="00711E70">
        <w:rPr>
          <w:rFonts w:ascii="Times New Roman" w:eastAsia="Times New Roman" w:hAnsi="Times New Roman" w:cs="Times New Roman"/>
          <w:iCs/>
          <w:color w:val="494747"/>
          <w:sz w:val="28"/>
          <w:szCs w:val="28"/>
          <w:lang w:eastAsia="ru-RU"/>
        </w:rPr>
        <w:t xml:space="preserve"> проживающим на территории поселения уведомлений. Сотрудники администрации лично осуществляют </w:t>
      </w:r>
      <w:proofErr w:type="spellStart"/>
      <w:r w:rsidRPr="00711E70">
        <w:rPr>
          <w:rFonts w:ascii="Times New Roman" w:eastAsia="Times New Roman" w:hAnsi="Times New Roman" w:cs="Times New Roman"/>
          <w:iCs/>
          <w:color w:val="494747"/>
          <w:sz w:val="28"/>
          <w:szCs w:val="28"/>
          <w:lang w:eastAsia="ru-RU"/>
        </w:rPr>
        <w:t>подворовой</w:t>
      </w:r>
      <w:proofErr w:type="spellEnd"/>
      <w:r w:rsidRPr="00711E70">
        <w:rPr>
          <w:rFonts w:ascii="Times New Roman" w:eastAsia="Times New Roman" w:hAnsi="Times New Roman" w:cs="Times New Roman"/>
          <w:iCs/>
          <w:color w:val="494747"/>
          <w:sz w:val="28"/>
          <w:szCs w:val="28"/>
          <w:lang w:eastAsia="ru-RU"/>
        </w:rPr>
        <w:t xml:space="preserve"> обход граждан – недоимщиков. 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11E70">
        <w:rPr>
          <w:rFonts w:ascii="Times New Roman" w:eastAsia="Times New Roman" w:hAnsi="Times New Roman" w:cs="Times New Roman"/>
          <w:iCs/>
          <w:color w:val="494747"/>
          <w:sz w:val="28"/>
          <w:szCs w:val="28"/>
          <w:lang w:eastAsia="ru-RU"/>
        </w:rPr>
        <w:t xml:space="preserve">Работа ведется, но проблем очень много в данном </w:t>
      </w:r>
      <w:proofErr w:type="gramStart"/>
      <w:r w:rsidRPr="00711E70">
        <w:rPr>
          <w:rFonts w:ascii="Times New Roman" w:eastAsia="Times New Roman" w:hAnsi="Times New Roman" w:cs="Times New Roman"/>
          <w:iCs/>
          <w:color w:val="494747"/>
          <w:sz w:val="28"/>
          <w:szCs w:val="28"/>
          <w:lang w:eastAsia="ru-RU"/>
        </w:rPr>
        <w:t>направлении</w:t>
      </w:r>
      <w:proofErr w:type="gramEnd"/>
      <w:r w:rsidRPr="00060696">
        <w:rPr>
          <w:rFonts w:ascii="Times New Roman" w:eastAsia="Times New Roman" w:hAnsi="Times New Roman" w:cs="Times New Roman"/>
          <w:i/>
          <w:iCs/>
          <w:color w:val="494747"/>
          <w:sz w:val="28"/>
          <w:szCs w:val="28"/>
          <w:lang w:eastAsia="ru-RU"/>
        </w:rPr>
        <w:t>.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Хочу обратиться к населению, руководителям организаций, работающим на территории нашего поселения и к депутатам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: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без Вашей помощи мы, сотрудники администрации, не сможем ликвидировать </w:t>
      </w:r>
      <w:proofErr w:type="spell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недоимку</w:t>
      </w:r>
      <w:r w:rsidRPr="007715A7"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>Расходная</w:t>
      </w:r>
      <w:proofErr w:type="spellEnd"/>
      <w:r w:rsidRPr="007715A7"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 xml:space="preserve"> часть бюджета</w:t>
      </w:r>
      <w:r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 </w:t>
      </w:r>
      <w:proofErr w:type="spellStart"/>
      <w:r w:rsidR="00B444DB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Ижболдин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ского</w:t>
      </w:r>
      <w:proofErr w:type="spellEnd"/>
      <w:r w:rsidR="009139D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сельского поселения составила 4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мил. </w:t>
      </w:r>
      <w:r w:rsidR="009139D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359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тыс. </w:t>
      </w:r>
      <w:r w:rsidR="009139D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728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руб., в том числе: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- на содержание и обеспечение деятельности аппарата управления – 1млн. 6</w:t>
      </w:r>
      <w:r w:rsidR="009139D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09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тыс. </w:t>
      </w:r>
      <w:r w:rsidR="009139D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668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руб., в том числе </w:t>
      </w:r>
      <w:r w:rsidR="009139D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512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,6тыс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.р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уб. – на содержание Главы местной администрации и 1мил. </w:t>
      </w:r>
      <w:r w:rsidR="009139D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097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тыс.00</w:t>
      </w:r>
      <w:r w:rsidR="009139D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3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руб., - функционирование местной администрации;</w:t>
      </w:r>
    </w:p>
    <w:p w:rsidR="007715A7" w:rsidRPr="007715A7" w:rsidRDefault="009139D3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- расходы на содержание ВУС – 60</w:t>
      </w:r>
      <w:r w:rsidR="007715A7"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2</w:t>
      </w:r>
      <w:r w:rsidR="007715A7"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тыс</w:t>
      </w:r>
      <w:proofErr w:type="gramStart"/>
      <w:r w:rsidR="007715A7"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.р</w:t>
      </w:r>
      <w:proofErr w:type="gramEnd"/>
      <w:r w:rsidR="007715A7"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уб.;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- выполнение работ по благоустройству-1</w:t>
      </w:r>
      <w:r w:rsidR="009139D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мил.306 </w:t>
      </w:r>
      <w:proofErr w:type="spellStart"/>
      <w:r w:rsidR="009139D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тыс</w:t>
      </w:r>
      <w:proofErr w:type="spellEnd"/>
      <w:r w:rsidR="009139D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. 411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рублей,</w:t>
      </w:r>
    </w:p>
    <w:p w:rsidR="00B444DB" w:rsidRDefault="009139D3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  </w:t>
      </w:r>
      <w:r w:rsidR="007715A7"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За первое полугодие 2015 года численность всех работников в администрации сельского поселения составила </w:t>
      </w:r>
      <w:r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6,25</w:t>
      </w:r>
      <w:r w:rsidR="007715A7"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единиц (</w:t>
      </w:r>
      <w:r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7</w:t>
      </w:r>
      <w:r w:rsidR="007715A7"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человек), Заключено </w:t>
      </w:r>
      <w:r w:rsidR="00B444DB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1</w:t>
      </w:r>
      <w:r w:rsidR="007715A7"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договор с единственным поставщиком на постав</w:t>
      </w:r>
      <w:r w:rsidR="00B444DB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к</w:t>
      </w:r>
      <w:r w:rsidR="007715A7"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у электроэнергии</w:t>
      </w:r>
      <w:r w:rsidR="00B444DB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.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>3.</w:t>
      </w:r>
      <w:r w:rsidRPr="00060696">
        <w:rPr>
          <w:rFonts w:ascii="Times New Roman" w:eastAsia="Times New Roman" w:hAnsi="Times New Roman" w:cs="Times New Roman"/>
          <w:color w:val="494747"/>
          <w:sz w:val="28"/>
          <w:szCs w:val="28"/>
          <w:u w:val="single"/>
          <w:lang w:eastAsia="ru-RU"/>
        </w:rPr>
        <w:t> </w:t>
      </w:r>
      <w:r w:rsidR="00B444DB">
        <w:rPr>
          <w:rFonts w:ascii="Times New Roman" w:eastAsia="Times New Roman" w:hAnsi="Times New Roman" w:cs="Times New Roman"/>
          <w:color w:val="494747"/>
          <w:sz w:val="28"/>
          <w:szCs w:val="28"/>
          <w:u w:val="single"/>
          <w:lang w:eastAsia="ru-RU"/>
        </w:rPr>
        <w:t>«</w:t>
      </w:r>
      <w:r w:rsidRPr="007715A7">
        <w:rPr>
          <w:rFonts w:ascii="Times New Roman" w:eastAsia="Times New Roman" w:hAnsi="Times New Roman" w:cs="Times New Roman"/>
          <w:i/>
          <w:iCs/>
          <w:color w:val="494747"/>
          <w:sz w:val="28"/>
          <w:szCs w:val="28"/>
          <w:u w:val="single"/>
          <w:lang w:eastAsia="ru-RU"/>
        </w:rPr>
        <w:t>Благоустройство</w:t>
      </w:r>
      <w:r w:rsidR="00B444DB">
        <w:rPr>
          <w:rFonts w:ascii="Times New Roman" w:eastAsia="Times New Roman" w:hAnsi="Times New Roman" w:cs="Times New Roman"/>
          <w:i/>
          <w:iCs/>
          <w:color w:val="494747"/>
          <w:sz w:val="28"/>
          <w:szCs w:val="28"/>
          <w:u w:val="single"/>
          <w:lang w:eastAsia="ru-RU"/>
        </w:rPr>
        <w:t>»</w:t>
      </w:r>
      <w:r w:rsidRPr="007715A7">
        <w:rPr>
          <w:rFonts w:ascii="Times New Roman" w:eastAsia="Times New Roman" w:hAnsi="Times New Roman" w:cs="Times New Roman"/>
          <w:i/>
          <w:iCs/>
          <w:color w:val="494747"/>
          <w:sz w:val="28"/>
          <w:szCs w:val="28"/>
          <w:u w:val="single"/>
          <w:lang w:eastAsia="ru-RU"/>
        </w:rPr>
        <w:t>:</w:t>
      </w:r>
      <w:r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 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это одно из важнейших направлений в работе администрации и всех служб поселения. Благоустройство поселения, поддержание в должном 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порядке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территорий – это та работа, которая видна в первую очередь, по ней жители наших поселков судят о работе органов муниципальной власти. Следует честно признать, что перед нами стоят серьезные задачи, и мы не всегда справляемся с их выполнением. Одна из причин – отсутствие необходимого финансирования. - На благоустройство территории поселения, израсходовано </w:t>
      </w:r>
      <w:r w:rsidR="009D4AEC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1мил.306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тыс</w:t>
      </w:r>
      <w:r w:rsidR="009D4AEC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411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.руб., включая приобретение строительных материалов.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Содержание и строительство дорог в 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поселении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, протяженность которых в черте населенных пунктов составляет 1</w:t>
      </w:r>
      <w:r w:rsidR="009D4AEC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3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,3</w:t>
      </w:r>
      <w:r w:rsidR="009D4AEC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07 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м, является одной из функций администрации. В течение последних двух лет приоритетным направлением поселения было содержание и ремонт</w:t>
      </w:r>
      <w:r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 </w:t>
      </w:r>
      <w:r w:rsidRPr="007715A7"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>дорожного хозяйства.</w:t>
      </w:r>
      <w:r w:rsidRPr="00060696"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> 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На дорожную деятельность выделено по состоянию на 2015 г.</w:t>
      </w:r>
      <w:r w:rsidR="009D4AEC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369,243 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т</w:t>
      </w:r>
      <w:r w:rsidR="009D4AEC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ыс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.р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ублей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</w:p>
    <w:p w:rsidR="007715A7" w:rsidRPr="007715A7" w:rsidRDefault="007715A7" w:rsidP="00B444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Очаговых свалок еще очень и </w:t>
      </w:r>
      <w:proofErr w:type="gramStart"/>
      <w:r w:rsidRPr="0077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</w:t>
      </w:r>
      <w:proofErr w:type="gramEnd"/>
      <w:r w:rsidRPr="0077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Считаю, что нам необходимо организовать масштабную информационную кампанию с населением для объяснения основных положений правил благоустройства поселения. Каждому жителю необходимо разъяснить, что можно и нужно делать в </w:t>
      </w:r>
      <w:proofErr w:type="gramStart"/>
      <w:r w:rsidRPr="0077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77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 какие правонарушения в сфере благоустройства он будет нести ответственность.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lastRenderedPageBreak/>
        <w:t xml:space="preserve">- За 2015 год в 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поселении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проведены порядка </w:t>
      </w:r>
      <w:r w:rsidR="00B444DB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5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субботников по наведению санитарного порядка в центре села, на кладбище, по улицам села.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- Граждане наделены обязанностью уборки, в том числе косьбы сорной растительности, на прилегающей к домовладению территории (15 м по периметру территории или до середины ближайшей автодороги). Большое спасибо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В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сем за понимание, так как в большей мере наши граждане и так сами убирают прилегающую территорию, но еще имеются несознательные жители (и их совсем немного), которых необходимо подталкивать к решению данного вопроса.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- Собственными силами администрации поселения производилось скашивание сорной растительности </w:t>
      </w:r>
      <w:r w:rsidR="00366668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вдоль дорог, пустующих домов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.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Опять же хочу обратиться ко всем присутствующим: деревья, посаженные жителями в своих 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домовладениях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и на прилегающей территории должны удаляться, в случае необходимости, самими жителями. Никаких сил и средств не хватит, если выполнять эти работы силами одной Администрации поселения.</w:t>
      </w:r>
    </w:p>
    <w:p w:rsidR="007715A7" w:rsidRPr="007715A7" w:rsidRDefault="007715A7" w:rsidP="0036666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- Поселение</w:t>
      </w:r>
      <w:r w:rsidR="00366668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не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газифицировано. 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- Продолжается работа в сфере управления и распоряжения муниципальным имуществом.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>4.</w:t>
      </w:r>
      <w:r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 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Определенная работа в 201</w:t>
      </w:r>
      <w:r w:rsidR="00366668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5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год</w:t>
      </w:r>
      <w:r w:rsidR="00366668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у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проводилась по</w:t>
      </w:r>
      <w:r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 </w:t>
      </w:r>
      <w:r w:rsidRPr="007715A7"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>вопросам имущественных и земельных отношений: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- В тесном сотрудничестве с фермерскими хозяйствами проводится сбор сведений по полевым работам, в разрезе фермерских хозяйств в период уборки урожая 201</w:t>
      </w:r>
      <w:r w:rsidR="00366668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5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года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.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- 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п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риведение базы земельных участков и недвижимости к достоверности.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- Высажены цветы разных видов на всех </w:t>
      </w:r>
      <w:r w:rsidR="00711E70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учреждениях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поселения. Осуществляется полив и уход, а так же 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контроль за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охраной зеленых насаждений на территории поселения.</w:t>
      </w:r>
    </w:p>
    <w:p w:rsidR="009D4AEC" w:rsidRPr="007715A7" w:rsidRDefault="007715A7" w:rsidP="009D4A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>5.</w:t>
      </w:r>
      <w:r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 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В области</w:t>
      </w:r>
      <w:r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 </w:t>
      </w:r>
      <w:r w:rsidRPr="007715A7"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>противопожарных мероприятий</w:t>
      </w:r>
      <w:r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 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поселения, согласно принятой муниципальной целевой программе на 2014 - 2020 годы 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проводится и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будет проводиться разъяснительная работа с гражданами по соблюдению правил пожарной безопасности. Совместно с органами ГПН проводятся плановые осмотры источников пожарного водоснабжения поселения.</w:t>
      </w:r>
      <w:r w:rsidR="009D4AEC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П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риобретен</w:t>
      </w:r>
      <w:r w:rsidR="009D4AEC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о 1 </w:t>
      </w:r>
      <w:proofErr w:type="spellStart"/>
      <w:r w:rsidR="009D4AEC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мотопомпа</w:t>
      </w:r>
      <w:proofErr w:type="spell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, изготовлено памяток и листовок</w:t>
      </w:r>
      <w:r w:rsidR="009D4AEC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. </w:t>
      </w:r>
      <w:r w:rsidR="00366668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Участвовали во всех 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заседания</w:t>
      </w:r>
      <w:r w:rsidR="00366668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х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КЧС по Сжигание мусора, веток, выжигание сухой растительности и разведение открытого огня запрещено. На это обращаю отдельное внимание, так как штрафы на нарушителей возросли в несколько раз. А самое главное не нанести себе, либо соседям, материального ущерба и, тем более, не допустить гибели людей. У нас всех только жизнь человека является бесценной, так давайте же ее беречь!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- Ведется постоянная работа по профилактике и недопущению заноса заболевания африканской чумы свиней на территорию поселения.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 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lastRenderedPageBreak/>
        <w:t>Администрация поселения принимает участие в</w:t>
      </w:r>
      <w:r w:rsidRPr="00060696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 </w:t>
      </w:r>
      <w:r w:rsidRPr="00711E70">
        <w:rPr>
          <w:rFonts w:ascii="Times New Roman" w:eastAsia="Times New Roman" w:hAnsi="Times New Roman" w:cs="Times New Roman"/>
          <w:bCs/>
          <w:color w:val="494747"/>
          <w:sz w:val="28"/>
          <w:szCs w:val="28"/>
          <w:lang w:eastAsia="ru-RU"/>
        </w:rPr>
        <w:t>профилактике терроризма, предупреждении чрезвычайных ситуаций. </w:t>
      </w:r>
      <w:r w:rsidRPr="00711E70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Пр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оводятся обучение личного состава и должностных лиц.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>6.</w:t>
      </w:r>
      <w:r w:rsidR="00711E70"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>К</w:t>
      </w:r>
      <w:r w:rsidRPr="007715A7"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>ультурно - массовые и спортивные мероприятия</w:t>
      </w:r>
    </w:p>
    <w:p w:rsidR="007715A7" w:rsidRPr="007715A7" w:rsidRDefault="00EE569D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Н</w:t>
      </w:r>
      <w:r w:rsidR="007715A7"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а селе опорной базой проведения культурно-просветительных мероприятий среди населения, а также организации культурного отдыха являются клубы. На территории поселения находятся: Сельский Дом Культуры </w:t>
      </w:r>
      <w:proofErr w:type="spellStart"/>
      <w:r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жболдино</w:t>
      </w:r>
      <w:proofErr w:type="spellEnd"/>
      <w:r w:rsidR="007715A7"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,  сельский клуб </w:t>
      </w:r>
      <w:proofErr w:type="spellStart"/>
      <w:r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с.Исанбаево,и</w:t>
      </w:r>
      <w:proofErr w:type="spellEnd"/>
      <w:r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с.Атлегач</w:t>
      </w:r>
      <w:proofErr w:type="spellEnd"/>
      <w:r w:rsidR="007715A7"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.</w:t>
      </w:r>
    </w:p>
    <w:p w:rsidR="007715A7" w:rsidRPr="007715A7" w:rsidRDefault="009D4AEC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П</w:t>
      </w:r>
      <w:r w:rsidR="007715A7"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рово</w:t>
      </w:r>
      <w:r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дятся</w:t>
      </w:r>
      <w:r w:rsidR="007715A7"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 культурно-массовы</w:t>
      </w:r>
      <w:r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е</w:t>
      </w:r>
      <w:r w:rsidR="007715A7"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мероприятия. Работают  кружк</w:t>
      </w:r>
      <w:r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и</w:t>
      </w:r>
      <w:r w:rsidR="007715A7"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и любительски</w:t>
      </w:r>
      <w:r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е</w:t>
      </w:r>
      <w:r w:rsidR="007715A7"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ъ</w:t>
      </w:r>
      <w:r w:rsidR="007715A7"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единени</w:t>
      </w:r>
      <w:r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е</w:t>
      </w:r>
      <w:r w:rsidR="007715A7"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.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К каждому проводимому мероприятию 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готовятся с творчеством привлекают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население для участия в них. Назову самые масштабные мероприятия: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- Новогодние представления для детей и взрослых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- Масленица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- Конкурсные 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программы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посвященные 8 марта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-Спортивные 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соревнования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посвященные Дню муниципального работника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- Празднование Дня Победы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- Конкурсные программы «День защиты детей»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-Отчетные концерты художественных коллективов.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-Концерты ко Дню России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,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Дню молодежи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- спортивные турниры по теннису, бильярду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- тематические выставки рисунков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- и многие, многие другие.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И сейчас мне хотелось бы особо отметить, празднование 70-летия Великой Победы</w:t>
      </w:r>
      <w:r w:rsidR="00EE569D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.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Подготовка началась задолго до юбилейной даты: на федеральном, региональном, районном уровнях сформированы оргкомитеты по проведению празднования, нами разработан план основных мероприятий, который предусматривает целый комплекс различных направлений: от улучшения социально-экономических условий жизни ветеранов Великой Отечественной войны, благоустройства памятников и мемориалов до патриотического воспитания молодежи, торжественных и культурных мероприятий по празднованию юбилея Великой Победы.</w:t>
      </w:r>
      <w:proofErr w:type="gramEnd"/>
      <w:r w:rsidR="00EE569D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В </w:t>
      </w:r>
      <w:proofErr w:type="spellStart"/>
      <w:r w:rsidR="00EE569D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с</w:t>
      </w:r>
      <w:proofErr w:type="gramStart"/>
      <w:r w:rsidR="00EE569D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.И</w:t>
      </w:r>
      <w:proofErr w:type="gramEnd"/>
      <w:r w:rsidR="00EE569D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санбаево</w:t>
      </w:r>
      <w:proofErr w:type="spellEnd"/>
      <w:r w:rsidR="00EE569D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открыт памятник павшим в великой отечественной войне.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Мы должны чтить память наших предков, освободивших страну от фашизма, воспитывать подрастающее поколение в 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духе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патриотизма. Надеюсь, что общими усилиями мы сможем выразить уважение и благодарность потомков к ветеранам, отдать дань памяти павшим на поле боя, тем, кто своим трудом и военным подвигом спас страну.</w:t>
      </w:r>
    </w:p>
    <w:p w:rsidR="007715A7" w:rsidRPr="007715A7" w:rsidRDefault="00B129E4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В</w:t>
      </w:r>
      <w:r w:rsidR="007715A7"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библиотеках поселения всегда подготовлены подборки литературы на различные актуальные темы, взрослое население всегда может воспользоваться периодикой: газетами и журналами различной тематики. В библиотеке </w:t>
      </w:r>
      <w:proofErr w:type="spellStart"/>
      <w:r w:rsidR="00EE569D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с</w:t>
      </w:r>
      <w:proofErr w:type="gramStart"/>
      <w:r w:rsidR="00EE569D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.И</w:t>
      </w:r>
      <w:proofErr w:type="gramEnd"/>
      <w:r w:rsidR="00EE569D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жболдино</w:t>
      </w:r>
      <w:proofErr w:type="spellEnd"/>
      <w:r w:rsidR="00EE569D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</w:t>
      </w:r>
      <w:r w:rsidR="007715A7"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можно пользоваться компьютером и интернетом.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 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lastRenderedPageBreak/>
        <w:t>7.Жители сельского поселения обеспечены необходимыми для нормальной жизнедеятельности социальными услугами, услугами связи (</w:t>
      </w:r>
      <w:proofErr w:type="spellStart"/>
      <w:proofErr w:type="gramStart"/>
      <w:r w:rsidR="00EE569D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ай-пи</w:t>
      </w:r>
      <w:proofErr w:type="spellEnd"/>
      <w:proofErr w:type="gramEnd"/>
      <w:r w:rsidR="00EE569D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телевидение, сотовая и стационарная телефонная связь, Интернет), торговли, учреждений образования и здравоохранения, транспортными услугами.</w:t>
      </w:r>
    </w:p>
    <w:p w:rsidR="007715A7" w:rsidRPr="007715A7" w:rsidRDefault="007715A7" w:rsidP="00EE569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процессе реализации тех или иных проектов, строительства новых объектов, развития территории очень трудно учесть интересы всех жителей. Устранить противоречия между бизнесом и жителями, прислушаться к мнению каждого — задача местной власти. Курс на большую открытость власти перед населением.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Определяющими предпосылками эффективного развития поселения в</w:t>
      </w:r>
      <w:r w:rsidRPr="00060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7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77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поставленных задач и достижения намеченных задач является</w:t>
      </w:r>
      <w:r w:rsidRPr="00060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потенциала поселения.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Как и все сельские поселения района, мы работаем на перспективу. А планов много, вот некоторые из них:</w:t>
      </w:r>
    </w:p>
    <w:p w:rsidR="007715A7" w:rsidRPr="007715A7" w:rsidRDefault="00EE569D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- ремонт дорог поселения</w:t>
      </w:r>
      <w:proofErr w:type="gramStart"/>
      <w:r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,.</w:t>
      </w:r>
      <w:proofErr w:type="gramEnd"/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- установку дорожных знаков внутри поселков поселения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- 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контроль за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использованием сельскохозяйственных земель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- увеличение собираемости налогов физических лиц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Анализируя цифры, обращения, предложения жителей, видно, что люди не безразличны к проблемам, 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хотят и должны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жить лучше. Но есть проблемы, которые нельзя решить сиюминутно, например, построить дорогу, проложить или реконструировать водопровод в </w:t>
      </w:r>
      <w:proofErr w:type="spellStart"/>
      <w:r w:rsidR="00EE569D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с</w:t>
      </w:r>
      <w:proofErr w:type="gramStart"/>
      <w:r w:rsidR="00EE569D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.И</w:t>
      </w:r>
      <w:proofErr w:type="gramEnd"/>
      <w:r w:rsidR="00EE569D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жболдино,газификация</w:t>
      </w:r>
      <w:proofErr w:type="spell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и другие.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Задачи, которые мы ставим перед собой, - это задачи, которые поддерживают большинство наших жителей. Мы едины в самом 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главном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: мы хотим стабильности и только вместе с вами еще многое сделаем.</w:t>
      </w:r>
    </w:p>
    <w:p w:rsidR="007715A7" w:rsidRPr="007715A7" w:rsidRDefault="007715A7" w:rsidP="007715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В наших силах справиться с поставленными </w:t>
      </w:r>
      <w:r w:rsidR="00EE569D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вышестоящими </w:t>
      </w:r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задачами, которые устремлены в будущее. Все они направлены на то, чтобы изменить жизнь в нашем </w:t>
      </w:r>
      <w:proofErr w:type="gramStart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районе</w:t>
      </w:r>
      <w:proofErr w:type="gramEnd"/>
      <w:r w:rsidRPr="007715A7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и поселении к лучшему.</w:t>
      </w:r>
    </w:p>
    <w:p w:rsidR="00665B3A" w:rsidRPr="00060696" w:rsidRDefault="00665B3A">
      <w:pPr>
        <w:rPr>
          <w:rFonts w:ascii="Times New Roman" w:hAnsi="Times New Roman" w:cs="Times New Roman"/>
          <w:sz w:val="28"/>
          <w:szCs w:val="28"/>
        </w:rPr>
      </w:pPr>
    </w:p>
    <w:sectPr w:rsidR="00665B3A" w:rsidRPr="00060696" w:rsidSect="0066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022E"/>
    <w:multiLevelType w:val="multilevel"/>
    <w:tmpl w:val="05F8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5A7"/>
    <w:rsid w:val="00020728"/>
    <w:rsid w:val="00052CE4"/>
    <w:rsid w:val="00060696"/>
    <w:rsid w:val="001974AC"/>
    <w:rsid w:val="001C1C90"/>
    <w:rsid w:val="001D4BD8"/>
    <w:rsid w:val="00366668"/>
    <w:rsid w:val="004006C7"/>
    <w:rsid w:val="005360EF"/>
    <w:rsid w:val="00665B3A"/>
    <w:rsid w:val="006D0568"/>
    <w:rsid w:val="00711E70"/>
    <w:rsid w:val="00730CBE"/>
    <w:rsid w:val="007715A7"/>
    <w:rsid w:val="00891996"/>
    <w:rsid w:val="008D31DD"/>
    <w:rsid w:val="009139D3"/>
    <w:rsid w:val="009D4AEC"/>
    <w:rsid w:val="00AD1BD5"/>
    <w:rsid w:val="00B129E4"/>
    <w:rsid w:val="00B444DB"/>
    <w:rsid w:val="00C95498"/>
    <w:rsid w:val="00CC32E0"/>
    <w:rsid w:val="00EE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15A7"/>
  </w:style>
  <w:style w:type="character" w:styleId="a3">
    <w:name w:val="Emphasis"/>
    <w:basedOn w:val="a0"/>
    <w:uiPriority w:val="20"/>
    <w:qFormat/>
    <w:rsid w:val="007715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2016-02-25T10:24:00Z</dcterms:created>
  <dcterms:modified xsi:type="dcterms:W3CDTF">2016-03-25T11:19:00Z</dcterms:modified>
</cp:coreProperties>
</file>