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B86CEB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86CEB" w:rsidRPr="006E1D6E" w:rsidRDefault="00B86CEB" w:rsidP="0040191B">
            <w:pPr>
              <w:pStyle w:val="a8"/>
              <w:spacing w:after="0" w:line="240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proofErr w:type="gramStart"/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6E1D6E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Ы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 МУНИЦИПАЛЬ РАЙОНЫНЫ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булды</w:t>
            </w:r>
            <w:r w:rsidRPr="006E1D6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B86CEB" w:rsidRDefault="00B86CEB" w:rsidP="0040191B">
            <w:pPr>
              <w:ind w:left="-108" w:right="-108"/>
              <w:jc w:val="center"/>
              <w:rPr>
                <w:rFonts w:ascii="Century Bash" w:eastAsia="SimSun" w:hAnsi="Century Bash"/>
                <w:b/>
                <w:lang w:eastAsia="zh-CN"/>
              </w:rPr>
            </w:pPr>
            <w:r>
              <w:rPr>
                <w:rFonts w:ascii="Century Bash" w:hAnsi="Century Bash"/>
                <w:b/>
                <w:noProof/>
              </w:rPr>
              <w:drawing>
                <wp:inline distT="0" distB="0" distL="0" distR="0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B86CEB" w:rsidRPr="006E1D6E" w:rsidRDefault="00B86CEB" w:rsidP="0040191B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:rsidR="00B86CEB" w:rsidRPr="006E1D6E" w:rsidRDefault="00B86CEB" w:rsidP="004019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B86CEB" w:rsidRPr="006E1D6E" w:rsidRDefault="00B86CEB" w:rsidP="0040191B">
            <w:pPr>
              <w:pStyle w:val="3"/>
              <w:spacing w:after="0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ИЖБОЛДИНСКИЙ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 СЕЛЬСОВЕТ </w:t>
            </w:r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МУНИЦИПАЛЬНОГО  района 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</w:tr>
    </w:tbl>
    <w:p w:rsidR="00B86CEB" w:rsidRPr="00D34DCD" w:rsidRDefault="00B86CEB" w:rsidP="00B86CEB">
      <w:pPr>
        <w:rPr>
          <w:b/>
          <w:sz w:val="28"/>
          <w:szCs w:val="28"/>
        </w:rPr>
      </w:pPr>
      <w:r w:rsidRPr="00D34DCD">
        <w:rPr>
          <w:b/>
          <w:sz w:val="28"/>
          <w:szCs w:val="28"/>
          <w:lang w:val="en-US"/>
        </w:rPr>
        <w:t>KAPAP</w:t>
      </w:r>
      <w:r w:rsidRPr="00D34DC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ПОСТАНОВЛЕНИЕ</w:t>
      </w:r>
    </w:p>
    <w:p w:rsidR="00B86CEB" w:rsidRPr="000863A6" w:rsidRDefault="00316997" w:rsidP="00B86CEB">
      <w:pPr>
        <w:rPr>
          <w:b/>
          <w:sz w:val="24"/>
          <w:szCs w:val="24"/>
        </w:rPr>
      </w:pPr>
      <w:r>
        <w:rPr>
          <w:b/>
          <w:sz w:val="28"/>
          <w:szCs w:val="28"/>
        </w:rPr>
        <w:t>26</w:t>
      </w:r>
      <w:r w:rsidR="00B86CEB">
        <w:rPr>
          <w:b/>
          <w:sz w:val="28"/>
          <w:szCs w:val="28"/>
        </w:rPr>
        <w:t xml:space="preserve"> февраль 2021</w:t>
      </w:r>
      <w:r w:rsidR="00B86CEB" w:rsidRPr="00D34DCD">
        <w:rPr>
          <w:b/>
          <w:sz w:val="28"/>
          <w:szCs w:val="28"/>
        </w:rPr>
        <w:t xml:space="preserve"> </w:t>
      </w:r>
      <w:proofErr w:type="spellStart"/>
      <w:r w:rsidR="00B86CEB" w:rsidRPr="00D34DCD">
        <w:rPr>
          <w:b/>
          <w:sz w:val="28"/>
          <w:szCs w:val="28"/>
        </w:rPr>
        <w:t>й</w:t>
      </w:r>
      <w:proofErr w:type="spellEnd"/>
      <w:r w:rsidR="00B86CEB" w:rsidRPr="00D34DCD">
        <w:rPr>
          <w:b/>
          <w:sz w:val="28"/>
          <w:szCs w:val="28"/>
        </w:rPr>
        <w:t xml:space="preserve">.                          </w:t>
      </w:r>
      <w:r w:rsidR="00187B49">
        <w:rPr>
          <w:b/>
          <w:sz w:val="28"/>
          <w:szCs w:val="28"/>
        </w:rPr>
        <w:t xml:space="preserve">      № 5</w:t>
      </w:r>
      <w:r w:rsidR="00B86CEB" w:rsidRPr="00D34D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26</w:t>
      </w:r>
      <w:r w:rsidR="00B86CEB">
        <w:rPr>
          <w:b/>
          <w:sz w:val="28"/>
          <w:szCs w:val="28"/>
        </w:rPr>
        <w:t xml:space="preserve"> февраля</w:t>
      </w:r>
      <w:r w:rsidR="00B86CEB" w:rsidRPr="00D34DCD">
        <w:rPr>
          <w:b/>
          <w:sz w:val="28"/>
          <w:szCs w:val="28"/>
        </w:rPr>
        <w:t xml:space="preserve"> </w:t>
      </w:r>
      <w:r w:rsidR="00B86CEB">
        <w:rPr>
          <w:b/>
          <w:sz w:val="28"/>
          <w:szCs w:val="28"/>
        </w:rPr>
        <w:t>2021</w:t>
      </w:r>
      <w:r w:rsidR="00B86CEB" w:rsidRPr="00D34DCD">
        <w:rPr>
          <w:b/>
          <w:sz w:val="28"/>
          <w:szCs w:val="28"/>
        </w:rPr>
        <w:t xml:space="preserve"> г</w:t>
      </w:r>
      <w:r w:rsidR="00B86CEB" w:rsidRPr="00390D1D">
        <w:rPr>
          <w:b/>
          <w:sz w:val="24"/>
          <w:szCs w:val="24"/>
        </w:rPr>
        <w:t>.</w:t>
      </w:r>
    </w:p>
    <w:p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:rsidR="0064066C" w:rsidRPr="0064066C" w:rsidRDefault="0064066C" w:rsidP="0064066C">
      <w:pPr>
        <w:pStyle w:val="ac"/>
        <w:jc w:val="right"/>
        <w:rPr>
          <w:b/>
          <w:szCs w:val="28"/>
        </w:rPr>
      </w:pPr>
    </w:p>
    <w:p w:rsidR="00187B49" w:rsidRPr="00A457E5" w:rsidRDefault="00187B49" w:rsidP="00187B49">
      <w:pPr>
        <w:ind w:right="-6"/>
        <w:jc w:val="center"/>
        <w:rPr>
          <w:snapToGrid w:val="0"/>
        </w:rPr>
      </w:pPr>
    </w:p>
    <w:p w:rsidR="00187B49" w:rsidRPr="00187B49" w:rsidRDefault="00187B49" w:rsidP="00187B49">
      <w:pPr>
        <w:ind w:right="-6"/>
        <w:jc w:val="center"/>
        <w:rPr>
          <w:b/>
          <w:snapToGrid w:val="0"/>
          <w:sz w:val="28"/>
          <w:szCs w:val="28"/>
        </w:rPr>
      </w:pPr>
      <w:r w:rsidRPr="00187B49">
        <w:rPr>
          <w:b/>
          <w:snapToGrid w:val="0"/>
          <w:sz w:val="28"/>
          <w:szCs w:val="28"/>
        </w:rPr>
        <w:t xml:space="preserve">Об утверждении </w:t>
      </w:r>
      <w:proofErr w:type="gramStart"/>
      <w:r w:rsidRPr="00187B49">
        <w:rPr>
          <w:b/>
          <w:snapToGrid w:val="0"/>
          <w:sz w:val="28"/>
          <w:szCs w:val="28"/>
        </w:rPr>
        <w:t>муниципальной</w:t>
      </w:r>
      <w:proofErr w:type="gramEnd"/>
    </w:p>
    <w:p w:rsidR="00187B49" w:rsidRPr="00187B49" w:rsidRDefault="00187B49" w:rsidP="00187B49">
      <w:pPr>
        <w:jc w:val="center"/>
        <w:rPr>
          <w:b/>
          <w:snapToGrid w:val="0"/>
          <w:sz w:val="28"/>
          <w:szCs w:val="28"/>
          <w:highlight w:val="yellow"/>
        </w:rPr>
      </w:pPr>
      <w:r w:rsidRPr="00187B49">
        <w:rPr>
          <w:b/>
          <w:snapToGrid w:val="0"/>
          <w:sz w:val="28"/>
          <w:szCs w:val="28"/>
        </w:rPr>
        <w:t xml:space="preserve">программы </w:t>
      </w:r>
      <w:r w:rsidRPr="00187B49">
        <w:rPr>
          <w:snapToGrid w:val="0"/>
          <w:sz w:val="28"/>
          <w:szCs w:val="28"/>
        </w:rPr>
        <w:t>«</w:t>
      </w:r>
      <w:r w:rsidRPr="00187B49">
        <w:rPr>
          <w:rStyle w:val="4"/>
          <w:bCs w:val="0"/>
          <w:sz w:val="28"/>
          <w:szCs w:val="28"/>
        </w:rPr>
        <w:t>Совершенствование деятельности органов местного самоуправления сельского поселения Ижболдинский  сельсовет муниципального района Янаульский  район Республики Башкортостан</w:t>
      </w:r>
      <w:r w:rsidRPr="00187B49">
        <w:rPr>
          <w:snapToGrid w:val="0"/>
          <w:sz w:val="28"/>
          <w:szCs w:val="28"/>
        </w:rPr>
        <w:t>»</w:t>
      </w:r>
      <w:r w:rsidRPr="00187B49">
        <w:rPr>
          <w:b/>
          <w:snapToGrid w:val="0"/>
          <w:sz w:val="28"/>
          <w:szCs w:val="28"/>
        </w:rPr>
        <w:t xml:space="preserve"> на 2021-2023 годы</w:t>
      </w:r>
    </w:p>
    <w:p w:rsidR="00187B49" w:rsidRPr="00187B49" w:rsidRDefault="00187B49" w:rsidP="00187B49">
      <w:pPr>
        <w:rPr>
          <w:snapToGrid w:val="0"/>
          <w:sz w:val="28"/>
          <w:szCs w:val="28"/>
        </w:rPr>
      </w:pPr>
    </w:p>
    <w:p w:rsidR="00187B49" w:rsidRPr="00187B49" w:rsidRDefault="00187B49" w:rsidP="00187B49">
      <w:pPr>
        <w:rPr>
          <w:snapToGrid w:val="0"/>
          <w:sz w:val="28"/>
          <w:szCs w:val="28"/>
        </w:rPr>
      </w:pPr>
    </w:p>
    <w:p w:rsidR="00187B49" w:rsidRPr="00187B49" w:rsidRDefault="00187B49" w:rsidP="00187B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87B49">
        <w:rPr>
          <w:sz w:val="28"/>
          <w:szCs w:val="28"/>
        </w:rPr>
        <w:tab/>
      </w:r>
      <w:proofErr w:type="gramStart"/>
      <w:r w:rsidRPr="00187B49">
        <w:rPr>
          <w:sz w:val="28"/>
          <w:szCs w:val="28"/>
        </w:rPr>
        <w:t xml:space="preserve">В соответствии с </w:t>
      </w:r>
      <w:hyperlink r:id="rId7" w:history="1">
        <w:r w:rsidRPr="00187B49">
          <w:rPr>
            <w:rStyle w:val="a7"/>
            <w:sz w:val="28"/>
            <w:szCs w:val="28"/>
          </w:rPr>
          <w:t>Федеральным закон</w:t>
        </w:r>
      </w:hyperlink>
      <w:r w:rsidRPr="00187B49">
        <w:rPr>
          <w:sz w:val="28"/>
          <w:szCs w:val="28"/>
        </w:rPr>
        <w:t xml:space="preserve">ом от 6 октября 2003 года N 131-ФЗ "Об общих принципах организации местного самоуправления в Российской Федерации", </w:t>
      </w:r>
      <w:r w:rsidRPr="00187B49">
        <w:rPr>
          <w:rStyle w:val="a9"/>
          <w:sz w:val="28"/>
          <w:szCs w:val="28"/>
        </w:rPr>
        <w:t xml:space="preserve">Федеральным законом от 02.03.2007 № 25-ФЗ «О муниципальной службе в Российской Федерации», Законом Республики Башкортостан от 16.07.2007 № 453 - </w:t>
      </w:r>
      <w:proofErr w:type="spellStart"/>
      <w:r w:rsidRPr="00187B49">
        <w:rPr>
          <w:rStyle w:val="a9"/>
          <w:sz w:val="28"/>
          <w:szCs w:val="28"/>
        </w:rPr>
        <w:t>з</w:t>
      </w:r>
      <w:proofErr w:type="spellEnd"/>
      <w:r w:rsidRPr="00187B49">
        <w:rPr>
          <w:rStyle w:val="a9"/>
          <w:sz w:val="28"/>
          <w:szCs w:val="28"/>
        </w:rPr>
        <w:t xml:space="preserve"> «О муниципальной службе в Республике Башкортостан», </w:t>
      </w:r>
      <w:r w:rsidRPr="00187B49">
        <w:rPr>
          <w:sz w:val="28"/>
          <w:szCs w:val="28"/>
        </w:rPr>
        <w:t>Администрация сельского поселения Ижболдинский сельсовет муниципального района Янаульский район Республики Башкортостан  ПОСТАНОВЛЯЕТ:</w:t>
      </w:r>
      <w:proofErr w:type="gramEnd"/>
    </w:p>
    <w:p w:rsidR="00187B49" w:rsidRPr="00187B49" w:rsidRDefault="00187B49" w:rsidP="00187B49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7B49">
        <w:rPr>
          <w:rFonts w:ascii="Times New Roman" w:hAnsi="Times New Roman"/>
          <w:sz w:val="28"/>
          <w:szCs w:val="28"/>
        </w:rPr>
        <w:t>Утвердить муниципальную программу «</w:t>
      </w:r>
      <w:r w:rsidRPr="00187B49">
        <w:rPr>
          <w:rStyle w:val="4"/>
          <w:rFonts w:eastAsia="Times New Roman"/>
          <w:b w:val="0"/>
          <w:bCs w:val="0"/>
          <w:sz w:val="28"/>
          <w:szCs w:val="28"/>
        </w:rPr>
        <w:t>Совершенствование деятельности органов местного самоуправления сельского поселения Ижболдинский  сельсовет муниципального района Янаульский  район Республики Башкортостан»</w:t>
      </w:r>
      <w:r w:rsidRPr="00187B49">
        <w:rPr>
          <w:snapToGrid w:val="0"/>
          <w:sz w:val="28"/>
          <w:szCs w:val="28"/>
        </w:rPr>
        <w:t xml:space="preserve"> </w:t>
      </w:r>
      <w:r w:rsidRPr="00187B49">
        <w:rPr>
          <w:rFonts w:ascii="Times New Roman" w:hAnsi="Times New Roman"/>
          <w:snapToGrid w:val="0"/>
          <w:sz w:val="28"/>
          <w:szCs w:val="28"/>
        </w:rPr>
        <w:t>на 2021-2023 годы</w:t>
      </w:r>
      <w:r w:rsidRPr="00187B49">
        <w:rPr>
          <w:rFonts w:ascii="Times New Roman" w:hAnsi="Times New Roman"/>
          <w:sz w:val="28"/>
          <w:szCs w:val="28"/>
        </w:rPr>
        <w:t>.</w:t>
      </w:r>
    </w:p>
    <w:p w:rsidR="00187B49" w:rsidRPr="00187B49" w:rsidRDefault="00187B49" w:rsidP="00187B49">
      <w:pPr>
        <w:jc w:val="both"/>
        <w:rPr>
          <w:sz w:val="28"/>
          <w:szCs w:val="28"/>
        </w:rPr>
      </w:pPr>
      <w:r w:rsidRPr="00187B49">
        <w:rPr>
          <w:sz w:val="28"/>
          <w:szCs w:val="28"/>
        </w:rPr>
        <w:t xml:space="preserve">          2. Обнародовать данное постановление на информационном стенде Администрации сельского поселения Ижболдинский сельсовет муниципального района Янаульский район Республики Башкортостан, по адресу: 452822, РБ, Янаульский район, с. </w:t>
      </w:r>
      <w:proofErr w:type="spellStart"/>
      <w:r w:rsidRPr="00187B49">
        <w:rPr>
          <w:sz w:val="28"/>
          <w:szCs w:val="28"/>
        </w:rPr>
        <w:t>Ижболдино</w:t>
      </w:r>
      <w:proofErr w:type="spellEnd"/>
      <w:r w:rsidRPr="00187B49">
        <w:rPr>
          <w:sz w:val="28"/>
          <w:szCs w:val="28"/>
        </w:rPr>
        <w:t xml:space="preserve">, ул. </w:t>
      </w:r>
      <w:proofErr w:type="gramStart"/>
      <w:r w:rsidRPr="00187B49">
        <w:rPr>
          <w:sz w:val="28"/>
          <w:szCs w:val="28"/>
        </w:rPr>
        <w:t>Школьная</w:t>
      </w:r>
      <w:proofErr w:type="gramEnd"/>
      <w:r w:rsidRPr="00187B49">
        <w:rPr>
          <w:sz w:val="28"/>
          <w:szCs w:val="28"/>
        </w:rPr>
        <w:t xml:space="preserve">, д.32 и разместить на  сайте  сельского поселения Ижболдинский сельсовет муниципального района Янаульский район Республики Башкортостан по адресу: </w:t>
      </w:r>
      <w:hyperlink r:id="rId8" w:history="1">
        <w:r w:rsidRPr="00187B49">
          <w:rPr>
            <w:rStyle w:val="a7"/>
            <w:sz w:val="28"/>
            <w:szCs w:val="28"/>
          </w:rPr>
          <w:t>http://igboldino.ru/</w:t>
        </w:r>
      </w:hyperlink>
    </w:p>
    <w:p w:rsidR="00187B49" w:rsidRPr="00187B49" w:rsidRDefault="00187B49" w:rsidP="00187B49">
      <w:pPr>
        <w:jc w:val="both"/>
        <w:rPr>
          <w:sz w:val="28"/>
          <w:szCs w:val="28"/>
        </w:rPr>
      </w:pPr>
      <w:r w:rsidRPr="00187B49">
        <w:rPr>
          <w:sz w:val="28"/>
          <w:szCs w:val="28"/>
        </w:rPr>
        <w:t xml:space="preserve">.                                                                            </w:t>
      </w:r>
    </w:p>
    <w:p w:rsidR="00187B49" w:rsidRPr="00187B49" w:rsidRDefault="00187B49" w:rsidP="00187B49">
      <w:pPr>
        <w:rPr>
          <w:sz w:val="28"/>
          <w:szCs w:val="28"/>
        </w:rPr>
      </w:pPr>
      <w:r w:rsidRPr="00187B49">
        <w:rPr>
          <w:sz w:val="28"/>
          <w:szCs w:val="28"/>
        </w:rPr>
        <w:t xml:space="preserve">           3.  Настоящее постановление вступает в силу после его обнародования.                                               </w:t>
      </w:r>
    </w:p>
    <w:p w:rsidR="00187B49" w:rsidRPr="00187B49" w:rsidRDefault="00187B49" w:rsidP="00187B49">
      <w:pPr>
        <w:jc w:val="both"/>
        <w:rPr>
          <w:sz w:val="28"/>
          <w:szCs w:val="28"/>
        </w:rPr>
      </w:pPr>
      <w:r w:rsidRPr="00187B49">
        <w:rPr>
          <w:sz w:val="28"/>
          <w:szCs w:val="28"/>
        </w:rPr>
        <w:t xml:space="preserve">          4. </w:t>
      </w:r>
      <w:proofErr w:type="gramStart"/>
      <w:r w:rsidRPr="00187B49">
        <w:rPr>
          <w:sz w:val="28"/>
          <w:szCs w:val="28"/>
        </w:rPr>
        <w:t>Контроль за</w:t>
      </w:r>
      <w:proofErr w:type="gramEnd"/>
      <w:r w:rsidRPr="00187B4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7B49" w:rsidRPr="00187B49" w:rsidRDefault="00187B49" w:rsidP="00187B49">
      <w:pPr>
        <w:ind w:left="786"/>
        <w:jc w:val="both"/>
        <w:rPr>
          <w:sz w:val="28"/>
          <w:szCs w:val="28"/>
        </w:rPr>
      </w:pPr>
    </w:p>
    <w:p w:rsidR="00187B49" w:rsidRPr="00187B49" w:rsidRDefault="00187B49" w:rsidP="00187B49">
      <w:pPr>
        <w:ind w:left="786"/>
        <w:jc w:val="both"/>
        <w:rPr>
          <w:sz w:val="28"/>
          <w:szCs w:val="28"/>
        </w:rPr>
      </w:pPr>
    </w:p>
    <w:p w:rsidR="00187B49" w:rsidRPr="00187B49" w:rsidRDefault="00187B49" w:rsidP="00187B49">
      <w:pPr>
        <w:ind w:left="786"/>
        <w:jc w:val="both"/>
        <w:rPr>
          <w:sz w:val="28"/>
          <w:szCs w:val="28"/>
        </w:rPr>
      </w:pPr>
    </w:p>
    <w:p w:rsidR="003041DE" w:rsidRPr="003041DE" w:rsidRDefault="00187B49" w:rsidP="003041DE">
      <w:pPr>
        <w:jc w:val="both"/>
        <w:rPr>
          <w:rStyle w:val="4"/>
          <w:b w:val="0"/>
          <w:bCs w:val="0"/>
          <w:sz w:val="28"/>
          <w:szCs w:val="28"/>
          <w:shd w:val="clear" w:color="auto" w:fill="auto"/>
        </w:rPr>
      </w:pPr>
      <w:r w:rsidRPr="00187B49">
        <w:rPr>
          <w:sz w:val="28"/>
          <w:szCs w:val="28"/>
        </w:rPr>
        <w:t xml:space="preserve">Глава сельского поселения </w:t>
      </w:r>
      <w:r w:rsidRPr="00187B49">
        <w:rPr>
          <w:sz w:val="28"/>
          <w:szCs w:val="28"/>
        </w:rPr>
        <w:tab/>
      </w:r>
      <w:r w:rsidRPr="00187B49">
        <w:rPr>
          <w:sz w:val="28"/>
          <w:szCs w:val="28"/>
        </w:rPr>
        <w:tab/>
        <w:t xml:space="preserve">                         </w:t>
      </w:r>
      <w:r w:rsidR="003041DE">
        <w:rPr>
          <w:sz w:val="28"/>
          <w:szCs w:val="28"/>
        </w:rPr>
        <w:t xml:space="preserve">                </w:t>
      </w:r>
      <w:proofErr w:type="spellStart"/>
      <w:r w:rsidR="003041DE">
        <w:rPr>
          <w:sz w:val="28"/>
          <w:szCs w:val="28"/>
        </w:rPr>
        <w:t>И.Т.Садритдинова</w:t>
      </w:r>
      <w:proofErr w:type="spellEnd"/>
    </w:p>
    <w:p w:rsidR="003041DE" w:rsidRPr="00675697" w:rsidRDefault="003041DE" w:rsidP="003041DE">
      <w:pPr>
        <w:ind w:left="5670"/>
        <w:jc w:val="right"/>
        <w:rPr>
          <w:i/>
        </w:rPr>
      </w:pPr>
      <w:r w:rsidRPr="00675697">
        <w:lastRenderedPageBreak/>
        <w:t>Утверждена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>постановлением Администрации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>сельского поселения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>Ижболдинский  сельсовет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 xml:space="preserve">муниципального района 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>Янаульский  район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>Республики Башкортостан</w:t>
      </w:r>
    </w:p>
    <w:p w:rsidR="003041DE" w:rsidRPr="00675697" w:rsidRDefault="003041DE" w:rsidP="003041DE">
      <w:pPr>
        <w:tabs>
          <w:tab w:val="left" w:pos="1134"/>
        </w:tabs>
        <w:ind w:left="5670"/>
        <w:jc w:val="right"/>
      </w:pPr>
      <w:r w:rsidRPr="00675697">
        <w:t>От 26 02.2021г. №5</w:t>
      </w:r>
    </w:p>
    <w:p w:rsidR="003041DE" w:rsidRPr="00502E03" w:rsidRDefault="003041DE" w:rsidP="003041DE">
      <w:pPr>
        <w:pStyle w:val="41"/>
        <w:shd w:val="clear" w:color="auto" w:fill="auto"/>
        <w:tabs>
          <w:tab w:val="left" w:pos="0"/>
        </w:tabs>
        <w:jc w:val="center"/>
        <w:rPr>
          <w:rStyle w:val="4"/>
          <w:b/>
          <w:bCs/>
          <w:sz w:val="28"/>
          <w:szCs w:val="28"/>
        </w:rPr>
      </w:pPr>
    </w:p>
    <w:p w:rsidR="003041DE" w:rsidRPr="00610F30" w:rsidRDefault="003041DE" w:rsidP="003041DE">
      <w:pPr>
        <w:pStyle w:val="41"/>
        <w:numPr>
          <w:ilvl w:val="0"/>
          <w:numId w:val="2"/>
        </w:numPr>
        <w:shd w:val="clear" w:color="auto" w:fill="auto"/>
        <w:tabs>
          <w:tab w:val="left" w:pos="0"/>
        </w:tabs>
        <w:jc w:val="center"/>
        <w:rPr>
          <w:rStyle w:val="4"/>
          <w:b/>
          <w:bCs/>
          <w:sz w:val="25"/>
          <w:szCs w:val="25"/>
        </w:rPr>
      </w:pPr>
      <w:r w:rsidRPr="00610F30">
        <w:rPr>
          <w:rStyle w:val="4"/>
          <w:b/>
          <w:bCs/>
          <w:color w:val="000000"/>
          <w:sz w:val="25"/>
          <w:szCs w:val="25"/>
        </w:rPr>
        <w:t>Паспорт Программы</w:t>
      </w:r>
    </w:p>
    <w:p w:rsidR="003041DE" w:rsidRPr="00610F30" w:rsidRDefault="003041DE" w:rsidP="003041DE">
      <w:pPr>
        <w:pStyle w:val="41"/>
        <w:shd w:val="clear" w:color="auto" w:fill="auto"/>
        <w:tabs>
          <w:tab w:val="left" w:pos="1019"/>
        </w:tabs>
        <w:ind w:left="20"/>
        <w:jc w:val="both"/>
        <w:rPr>
          <w:rStyle w:val="4"/>
          <w:b/>
          <w:bCs/>
          <w:sz w:val="25"/>
          <w:szCs w:val="25"/>
        </w:rPr>
      </w:pPr>
    </w:p>
    <w:tbl>
      <w:tblPr>
        <w:tblW w:w="0" w:type="auto"/>
        <w:tblInd w:w="470" w:type="dxa"/>
        <w:tblLook w:val="01E0"/>
      </w:tblPr>
      <w:tblGrid>
        <w:gridCol w:w="2757"/>
        <w:gridCol w:w="6562"/>
      </w:tblGrid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Наименование программы</w:t>
            </w:r>
          </w:p>
        </w:tc>
        <w:tc>
          <w:tcPr>
            <w:tcW w:w="6562" w:type="dxa"/>
            <w:shd w:val="clear" w:color="auto" w:fill="auto"/>
          </w:tcPr>
          <w:p w:rsidR="003041DE" w:rsidRPr="00610F30" w:rsidRDefault="003041DE" w:rsidP="00C0665A">
            <w:pPr>
              <w:jc w:val="both"/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Муниципальная программа «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Совершенствование деятельности органов местного самоуправления сельского поселения </w:t>
            </w:r>
            <w:r>
              <w:rPr>
                <w:rStyle w:val="4"/>
                <w:b w:val="0"/>
                <w:bCs w:val="0"/>
                <w:sz w:val="25"/>
                <w:szCs w:val="25"/>
              </w:rPr>
              <w:t xml:space="preserve">Ижболдинский 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 сельсовет муниципального района </w:t>
            </w:r>
            <w:r>
              <w:rPr>
                <w:rStyle w:val="4"/>
                <w:b w:val="0"/>
                <w:bCs w:val="0"/>
                <w:sz w:val="25"/>
                <w:szCs w:val="25"/>
              </w:rPr>
              <w:t xml:space="preserve">Янаульский 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 район Республики Башкортостан»</w:t>
            </w:r>
            <w:r>
              <w:rPr>
                <w:snapToGrid w:val="0"/>
                <w:sz w:val="26"/>
                <w:szCs w:val="26"/>
              </w:rPr>
              <w:t xml:space="preserve"> на 2021-2023 годы.</w:t>
            </w:r>
          </w:p>
        </w:tc>
      </w:tr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Основание разработки</w:t>
            </w:r>
          </w:p>
          <w:p w:rsidR="003041DE" w:rsidRPr="00610F30" w:rsidRDefault="003041DE" w:rsidP="00C0665A">
            <w:pPr>
              <w:rPr>
                <w:sz w:val="25"/>
                <w:szCs w:val="25"/>
              </w:rPr>
            </w:pPr>
          </w:p>
        </w:tc>
        <w:tc>
          <w:tcPr>
            <w:tcW w:w="6562" w:type="dxa"/>
            <w:shd w:val="clear" w:color="auto" w:fill="auto"/>
          </w:tcPr>
          <w:p w:rsidR="003041DE" w:rsidRPr="00451145" w:rsidRDefault="003041DE" w:rsidP="00C0665A">
            <w:pPr>
              <w:pStyle w:val="a8"/>
              <w:spacing w:after="0"/>
              <w:ind w:left="20" w:right="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Федеральный закон от 06.10.2003 г. № 131-ФЗ (с последующими изменениями) «Об об</w:t>
            </w:r>
            <w:r w:rsidRPr="00451145">
              <w:rPr>
                <w:rFonts w:eastAsia="Times New Roman"/>
                <w:sz w:val="25"/>
                <w:szCs w:val="25"/>
                <w:lang w:eastAsia="ru-RU"/>
              </w:rPr>
              <w:t>щи</w:t>
            </w: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х при</w:t>
            </w:r>
            <w:r w:rsidRPr="00451145">
              <w:rPr>
                <w:rFonts w:eastAsia="Times New Roman"/>
                <w:sz w:val="25"/>
                <w:szCs w:val="25"/>
                <w:lang w:eastAsia="ru-RU"/>
              </w:rPr>
              <w:t>нци</w:t>
            </w: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пах организации местного самоуправления в Российской Федерации», Федеральный закон от 02.03.2007 № 25-ФЗ «О муниципальной службе в Российской Федерации»; Закон Республики Башкортостан от 16.07.2007 № 453 -</w:t>
            </w:r>
            <w:proofErr w:type="spellStart"/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з</w:t>
            </w:r>
            <w:proofErr w:type="spellEnd"/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«О муниципальной службе в Республике Башкортостан»</w:t>
            </w:r>
          </w:p>
        </w:tc>
      </w:tr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Муниципальный заказчик программы</w:t>
            </w:r>
          </w:p>
        </w:tc>
        <w:tc>
          <w:tcPr>
            <w:tcW w:w="6562" w:type="dxa"/>
            <w:shd w:val="clear" w:color="auto" w:fill="auto"/>
          </w:tcPr>
          <w:p w:rsidR="003041DE" w:rsidRPr="00610F30" w:rsidRDefault="003041DE" w:rsidP="00C0665A">
            <w:pPr>
              <w:jc w:val="both"/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 xml:space="preserve">Администрация 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сельского поселения </w:t>
            </w:r>
            <w:r>
              <w:rPr>
                <w:rStyle w:val="4"/>
                <w:b w:val="0"/>
                <w:bCs w:val="0"/>
                <w:sz w:val="25"/>
                <w:szCs w:val="25"/>
              </w:rPr>
              <w:t xml:space="preserve">Ижболдинский 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 сельсовет </w:t>
            </w:r>
            <w:r w:rsidRPr="00610F30">
              <w:rPr>
                <w:sz w:val="25"/>
                <w:szCs w:val="25"/>
              </w:rPr>
              <w:t xml:space="preserve">муниципального района </w:t>
            </w:r>
            <w:r>
              <w:rPr>
                <w:sz w:val="25"/>
                <w:szCs w:val="25"/>
              </w:rPr>
              <w:t xml:space="preserve">Янаульский </w:t>
            </w:r>
            <w:r w:rsidRPr="00610F30">
              <w:rPr>
                <w:sz w:val="25"/>
                <w:szCs w:val="25"/>
              </w:rPr>
              <w:t xml:space="preserve"> район Республики Башкортостан</w:t>
            </w:r>
          </w:p>
        </w:tc>
      </w:tr>
      <w:tr w:rsidR="003041DE" w:rsidRPr="00610F30" w:rsidTr="00C0665A">
        <w:trPr>
          <w:trHeight w:val="975"/>
        </w:trPr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Основной разработчик программы</w:t>
            </w:r>
          </w:p>
        </w:tc>
        <w:tc>
          <w:tcPr>
            <w:tcW w:w="6562" w:type="dxa"/>
            <w:shd w:val="clear" w:color="auto" w:fill="auto"/>
          </w:tcPr>
          <w:p w:rsidR="003041DE" w:rsidRPr="00610F30" w:rsidRDefault="003041DE" w:rsidP="00C0665A">
            <w:pPr>
              <w:jc w:val="both"/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 xml:space="preserve">Администрация 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сельского поселения </w:t>
            </w:r>
            <w:r>
              <w:rPr>
                <w:rStyle w:val="4"/>
                <w:b w:val="0"/>
                <w:bCs w:val="0"/>
                <w:sz w:val="25"/>
                <w:szCs w:val="25"/>
              </w:rPr>
              <w:t xml:space="preserve">Ижболдинский </w:t>
            </w:r>
            <w:r w:rsidRPr="00610F30">
              <w:rPr>
                <w:rStyle w:val="4"/>
                <w:b w:val="0"/>
                <w:bCs w:val="0"/>
                <w:sz w:val="25"/>
                <w:szCs w:val="25"/>
              </w:rPr>
              <w:t xml:space="preserve"> сельсовет </w:t>
            </w:r>
            <w:r w:rsidRPr="00610F30">
              <w:rPr>
                <w:sz w:val="25"/>
                <w:szCs w:val="25"/>
              </w:rPr>
              <w:t xml:space="preserve">муниципального района </w:t>
            </w:r>
            <w:r>
              <w:rPr>
                <w:sz w:val="25"/>
                <w:szCs w:val="25"/>
              </w:rPr>
              <w:t xml:space="preserve">Янаульский </w:t>
            </w:r>
            <w:r w:rsidRPr="00610F30">
              <w:rPr>
                <w:sz w:val="25"/>
                <w:szCs w:val="25"/>
              </w:rPr>
              <w:t xml:space="preserve"> район Республики Башкортостан</w:t>
            </w:r>
          </w:p>
        </w:tc>
      </w:tr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Цель программы</w:t>
            </w:r>
          </w:p>
        </w:tc>
        <w:tc>
          <w:tcPr>
            <w:tcW w:w="6562" w:type="dxa"/>
            <w:shd w:val="clear" w:color="auto" w:fill="auto"/>
          </w:tcPr>
          <w:p w:rsidR="003041DE" w:rsidRPr="00610F30" w:rsidRDefault="003041DE" w:rsidP="00C0665A">
            <w:pPr>
              <w:pStyle w:val="ConsPlusCell"/>
              <w:jc w:val="both"/>
              <w:rPr>
                <w:sz w:val="25"/>
                <w:szCs w:val="25"/>
              </w:rPr>
            </w:pPr>
            <w:r w:rsidRPr="00610F30">
              <w:rPr>
                <w:rStyle w:val="a9"/>
                <w:color w:val="000000"/>
                <w:sz w:val="25"/>
                <w:szCs w:val="25"/>
              </w:rPr>
              <w:t>Формирование высококвалифицированного кадрового состава муниципальной службы в органах местного самоуправления муниципального района в соответствии с целями и задачами социально-экономического развития сельского поселения, задачами и функциями органов местного самоуправления, повышение эффективности работы и результативности профессиональной служебной деятельности органов местного самоуправления,  создание безопасных условий труда и охраны труда</w:t>
            </w:r>
          </w:p>
        </w:tc>
      </w:tr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Сроки реализации Программы</w:t>
            </w:r>
          </w:p>
          <w:p w:rsidR="003041DE" w:rsidRPr="00610F30" w:rsidRDefault="003041DE" w:rsidP="00C0665A">
            <w:pPr>
              <w:rPr>
                <w:sz w:val="25"/>
                <w:szCs w:val="25"/>
              </w:rPr>
            </w:pPr>
          </w:p>
        </w:tc>
        <w:tc>
          <w:tcPr>
            <w:tcW w:w="6562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610F30">
              <w:rPr>
                <w:sz w:val="25"/>
                <w:szCs w:val="25"/>
              </w:rPr>
              <w:t xml:space="preserve"> – 202</w:t>
            </w:r>
            <w:r>
              <w:rPr>
                <w:sz w:val="25"/>
                <w:szCs w:val="25"/>
              </w:rPr>
              <w:t>3</w:t>
            </w:r>
            <w:r w:rsidRPr="00610F30">
              <w:rPr>
                <w:sz w:val="25"/>
                <w:szCs w:val="25"/>
              </w:rPr>
              <w:t>годы</w:t>
            </w:r>
          </w:p>
        </w:tc>
      </w:tr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t>Объемы и источники финансирования Программы</w:t>
            </w:r>
          </w:p>
          <w:p w:rsidR="003041DE" w:rsidRPr="00610F30" w:rsidRDefault="003041DE" w:rsidP="00C0665A">
            <w:pPr>
              <w:rPr>
                <w:sz w:val="25"/>
                <w:szCs w:val="25"/>
              </w:rPr>
            </w:pPr>
          </w:p>
        </w:tc>
        <w:tc>
          <w:tcPr>
            <w:tcW w:w="6562" w:type="dxa"/>
            <w:shd w:val="clear" w:color="auto" w:fill="auto"/>
          </w:tcPr>
          <w:p w:rsidR="003041DE" w:rsidRPr="00346CD7" w:rsidRDefault="003041DE" w:rsidP="00C0665A">
            <w:pPr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 xml:space="preserve">Общий объем финансирования Программы в 2021 -2023 годах составит   </w:t>
            </w:r>
            <w:r>
              <w:rPr>
                <w:sz w:val="25"/>
                <w:szCs w:val="25"/>
              </w:rPr>
              <w:t>7187,8</w:t>
            </w:r>
            <w:r w:rsidRPr="00346CD7">
              <w:rPr>
                <w:sz w:val="25"/>
                <w:szCs w:val="25"/>
              </w:rPr>
              <w:t xml:space="preserve"> тысяч рублей,</w:t>
            </w:r>
          </w:p>
          <w:p w:rsidR="003041DE" w:rsidRPr="00346CD7" w:rsidRDefault="003041DE" w:rsidP="00C0665A">
            <w:pPr>
              <w:rPr>
                <w:sz w:val="25"/>
                <w:szCs w:val="25"/>
              </w:rPr>
            </w:pPr>
            <w:r>
              <w:rPr>
                <w:sz w:val="22"/>
                <w:szCs w:val="22"/>
              </w:rPr>
              <w:t>бюджета сельского поселения 6873,2 тыс. руб. из них по годам</w:t>
            </w:r>
          </w:p>
          <w:p w:rsidR="003041DE" w:rsidRPr="00346CD7" w:rsidRDefault="003041DE" w:rsidP="00C0665A">
            <w:pPr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 xml:space="preserve">2021 год – </w:t>
            </w:r>
            <w:r>
              <w:rPr>
                <w:sz w:val="25"/>
                <w:szCs w:val="25"/>
              </w:rPr>
              <w:t>2279,7</w:t>
            </w:r>
            <w:r w:rsidRPr="00346CD7">
              <w:rPr>
                <w:sz w:val="25"/>
                <w:szCs w:val="25"/>
              </w:rPr>
              <w:t xml:space="preserve"> тысяч рублей.</w:t>
            </w:r>
          </w:p>
          <w:p w:rsidR="003041DE" w:rsidRPr="00346CD7" w:rsidRDefault="003041DE" w:rsidP="00C0665A">
            <w:pPr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 xml:space="preserve">2022 год – </w:t>
            </w:r>
            <w:r>
              <w:rPr>
                <w:sz w:val="25"/>
                <w:szCs w:val="25"/>
              </w:rPr>
              <w:t>2297,0</w:t>
            </w:r>
            <w:r w:rsidRPr="00346CD7">
              <w:rPr>
                <w:sz w:val="25"/>
                <w:szCs w:val="25"/>
              </w:rPr>
              <w:t xml:space="preserve"> тысяч рублей;</w:t>
            </w:r>
          </w:p>
          <w:p w:rsidR="003041DE" w:rsidRDefault="003041DE" w:rsidP="00C0665A">
            <w:pPr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 xml:space="preserve">2023 год – </w:t>
            </w:r>
            <w:r>
              <w:rPr>
                <w:sz w:val="25"/>
                <w:szCs w:val="25"/>
              </w:rPr>
              <w:t>2296,5</w:t>
            </w:r>
            <w:r w:rsidRPr="00346CD7">
              <w:rPr>
                <w:sz w:val="25"/>
                <w:szCs w:val="25"/>
              </w:rPr>
              <w:t xml:space="preserve"> тысяч рублей</w:t>
            </w:r>
          </w:p>
          <w:p w:rsidR="003041DE" w:rsidRDefault="003041DE" w:rsidP="00C0665A">
            <w:pPr>
              <w:rPr>
                <w:sz w:val="25"/>
                <w:szCs w:val="25"/>
              </w:rPr>
            </w:pPr>
          </w:p>
          <w:p w:rsidR="003041DE" w:rsidRDefault="003041DE" w:rsidP="00C0665A">
            <w:pPr>
              <w:pStyle w:val="a8"/>
              <w:spacing w:after="0" w:line="240" w:lineRule="auto"/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 xml:space="preserve">- из Федерального бюджета  </w:t>
            </w:r>
            <w:r>
              <w:rPr>
                <w:sz w:val="25"/>
                <w:szCs w:val="25"/>
              </w:rPr>
              <w:t xml:space="preserve">314,6 </w:t>
            </w:r>
            <w:r w:rsidRPr="00346CD7">
              <w:rPr>
                <w:sz w:val="25"/>
                <w:szCs w:val="25"/>
              </w:rPr>
              <w:t xml:space="preserve"> тыс</w:t>
            </w:r>
            <w:proofErr w:type="gramStart"/>
            <w:r w:rsidRPr="00346CD7">
              <w:rPr>
                <w:sz w:val="25"/>
                <w:szCs w:val="25"/>
              </w:rPr>
              <w:t>.р</w:t>
            </w:r>
            <w:proofErr w:type="gramEnd"/>
            <w:r w:rsidRPr="00346CD7">
              <w:rPr>
                <w:sz w:val="25"/>
                <w:szCs w:val="25"/>
              </w:rPr>
              <w:t>уб. из них по годам:</w:t>
            </w:r>
          </w:p>
          <w:p w:rsidR="003041DE" w:rsidRPr="00346CD7" w:rsidRDefault="003041DE" w:rsidP="00C0665A">
            <w:pPr>
              <w:pStyle w:val="a8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lastRenderedPageBreak/>
              <w:t>20</w:t>
            </w:r>
            <w:r>
              <w:rPr>
                <w:sz w:val="25"/>
                <w:szCs w:val="25"/>
              </w:rPr>
              <w:t>21</w:t>
            </w:r>
            <w:r w:rsidRPr="00346CD7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102,7</w:t>
            </w:r>
            <w:r w:rsidRPr="00346CD7">
              <w:rPr>
                <w:sz w:val="25"/>
                <w:szCs w:val="25"/>
              </w:rPr>
              <w:t xml:space="preserve"> тыс</w:t>
            </w:r>
            <w:proofErr w:type="gramStart"/>
            <w:r w:rsidRPr="00346CD7">
              <w:rPr>
                <w:sz w:val="25"/>
                <w:szCs w:val="25"/>
              </w:rPr>
              <w:t>.р</w:t>
            </w:r>
            <w:proofErr w:type="gramEnd"/>
            <w:r w:rsidRPr="00346CD7">
              <w:rPr>
                <w:sz w:val="25"/>
                <w:szCs w:val="25"/>
              </w:rPr>
              <w:t>ублей,</w:t>
            </w:r>
          </w:p>
          <w:p w:rsidR="003041DE" w:rsidRPr="00346CD7" w:rsidRDefault="003041DE" w:rsidP="00C0665A">
            <w:pPr>
              <w:pStyle w:val="a8"/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2</w:t>
            </w:r>
            <w:r w:rsidRPr="00346CD7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104,0</w:t>
            </w:r>
            <w:r w:rsidRPr="00346CD7">
              <w:rPr>
                <w:sz w:val="25"/>
                <w:szCs w:val="25"/>
              </w:rPr>
              <w:t xml:space="preserve"> тыс</w:t>
            </w:r>
            <w:proofErr w:type="gramStart"/>
            <w:r w:rsidRPr="00346CD7">
              <w:rPr>
                <w:sz w:val="25"/>
                <w:szCs w:val="25"/>
              </w:rPr>
              <w:t>.р</w:t>
            </w:r>
            <w:proofErr w:type="gramEnd"/>
            <w:r w:rsidRPr="00346CD7">
              <w:rPr>
                <w:sz w:val="25"/>
                <w:szCs w:val="25"/>
              </w:rPr>
              <w:t>ублей,</w:t>
            </w:r>
          </w:p>
          <w:p w:rsidR="003041DE" w:rsidRPr="00346CD7" w:rsidRDefault="003041DE" w:rsidP="00C0665A">
            <w:pPr>
              <w:rPr>
                <w:sz w:val="25"/>
                <w:szCs w:val="25"/>
              </w:rPr>
            </w:pPr>
            <w:r w:rsidRPr="00346CD7">
              <w:rPr>
                <w:sz w:val="25"/>
                <w:szCs w:val="25"/>
              </w:rPr>
              <w:t>202</w:t>
            </w:r>
            <w:r>
              <w:rPr>
                <w:sz w:val="25"/>
                <w:szCs w:val="25"/>
              </w:rPr>
              <w:t>3</w:t>
            </w:r>
            <w:r w:rsidRPr="00346CD7">
              <w:rPr>
                <w:sz w:val="25"/>
                <w:szCs w:val="25"/>
              </w:rPr>
              <w:t xml:space="preserve"> год – </w:t>
            </w:r>
            <w:r>
              <w:rPr>
                <w:sz w:val="25"/>
                <w:szCs w:val="25"/>
              </w:rPr>
              <w:t>107,9</w:t>
            </w:r>
            <w:r w:rsidRPr="00346CD7">
              <w:rPr>
                <w:sz w:val="25"/>
                <w:szCs w:val="25"/>
              </w:rPr>
              <w:t xml:space="preserve"> тыс</w:t>
            </w:r>
            <w:proofErr w:type="gramStart"/>
            <w:r w:rsidRPr="00346CD7">
              <w:rPr>
                <w:sz w:val="25"/>
                <w:szCs w:val="25"/>
              </w:rPr>
              <w:t>.р</w:t>
            </w:r>
            <w:proofErr w:type="gramEnd"/>
            <w:r w:rsidRPr="00346CD7">
              <w:rPr>
                <w:sz w:val="25"/>
                <w:szCs w:val="25"/>
              </w:rPr>
              <w:t>ублей</w:t>
            </w:r>
          </w:p>
          <w:p w:rsidR="003041DE" w:rsidRPr="00346CD7" w:rsidRDefault="003041DE" w:rsidP="00C0665A">
            <w:pPr>
              <w:rPr>
                <w:sz w:val="25"/>
                <w:szCs w:val="25"/>
              </w:rPr>
            </w:pPr>
          </w:p>
        </w:tc>
      </w:tr>
      <w:tr w:rsidR="003041DE" w:rsidRPr="00610F30" w:rsidTr="00C0665A">
        <w:tc>
          <w:tcPr>
            <w:tcW w:w="2757" w:type="dxa"/>
            <w:shd w:val="clear" w:color="auto" w:fill="auto"/>
          </w:tcPr>
          <w:p w:rsidR="003041DE" w:rsidRPr="00610F30" w:rsidRDefault="003041DE" w:rsidP="00C0665A">
            <w:pPr>
              <w:rPr>
                <w:sz w:val="25"/>
                <w:szCs w:val="25"/>
              </w:rPr>
            </w:pPr>
            <w:r w:rsidRPr="00610F30">
              <w:rPr>
                <w:sz w:val="25"/>
                <w:szCs w:val="25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62" w:type="dxa"/>
            <w:shd w:val="clear" w:color="auto" w:fill="auto"/>
          </w:tcPr>
          <w:p w:rsidR="003041DE" w:rsidRPr="00451145" w:rsidRDefault="003041DE" w:rsidP="00C0665A">
            <w:pPr>
              <w:pStyle w:val="a8"/>
              <w:tabs>
                <w:tab w:val="left" w:pos="903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- улучшение условий для деятельности органов местного самоуправления;</w:t>
            </w:r>
          </w:p>
          <w:p w:rsidR="003041DE" w:rsidRPr="00451145" w:rsidRDefault="003041DE" w:rsidP="00C0665A">
            <w:pPr>
              <w:pStyle w:val="a8"/>
              <w:tabs>
                <w:tab w:val="left" w:pos="975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- создание условий для социально-культурного развития и повышение имиджа сельского поселения;</w:t>
            </w:r>
          </w:p>
          <w:p w:rsidR="003041DE" w:rsidRPr="00451145" w:rsidRDefault="003041DE" w:rsidP="00C0665A">
            <w:pPr>
              <w:pStyle w:val="a8"/>
              <w:tabs>
                <w:tab w:val="left" w:pos="1062"/>
              </w:tabs>
              <w:spacing w:after="0" w:line="317" w:lineRule="exact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- увеличение степени удовлетворенности населения деятельностью органов местного самоуправления</w:t>
            </w:r>
            <w:r w:rsidRPr="00451145">
              <w:rPr>
                <w:rStyle w:val="4"/>
                <w:rFonts w:eastAsia="Times New Roman"/>
                <w:b w:val="0"/>
                <w:bCs w:val="0"/>
                <w:sz w:val="25"/>
                <w:szCs w:val="25"/>
                <w:lang w:eastAsia="ru-RU"/>
              </w:rPr>
              <w:t xml:space="preserve"> сельского поселения </w:t>
            </w:r>
            <w:r>
              <w:rPr>
                <w:rStyle w:val="4"/>
                <w:rFonts w:eastAsia="Times New Roman"/>
                <w:b w:val="0"/>
                <w:bCs w:val="0"/>
                <w:sz w:val="25"/>
                <w:szCs w:val="25"/>
                <w:lang w:eastAsia="ru-RU"/>
              </w:rPr>
              <w:t xml:space="preserve">Ижболдинский </w:t>
            </w:r>
            <w:r w:rsidRPr="00451145">
              <w:rPr>
                <w:rStyle w:val="4"/>
                <w:rFonts w:eastAsia="Times New Roman"/>
                <w:b w:val="0"/>
                <w:bCs w:val="0"/>
                <w:sz w:val="25"/>
                <w:szCs w:val="25"/>
                <w:lang w:eastAsia="ru-RU"/>
              </w:rPr>
              <w:t xml:space="preserve"> сельсовет</w:t>
            </w: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муниципального района </w:t>
            </w:r>
            <w:r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Янаульский </w:t>
            </w: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 xml:space="preserve"> район Республики Башкортостан;</w:t>
            </w:r>
          </w:p>
          <w:p w:rsidR="003041DE" w:rsidRPr="00451145" w:rsidRDefault="003041DE" w:rsidP="00C0665A">
            <w:pPr>
              <w:pStyle w:val="a8"/>
              <w:tabs>
                <w:tab w:val="left" w:pos="1038"/>
              </w:tabs>
              <w:spacing w:after="0" w:line="317" w:lineRule="exact"/>
              <w:ind w:left="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- увеличение информированности населения деятельностью органов местного самоуправления;</w:t>
            </w:r>
          </w:p>
          <w:p w:rsidR="003041DE" w:rsidRPr="00451145" w:rsidRDefault="003041DE" w:rsidP="00C0665A">
            <w:pPr>
              <w:pStyle w:val="a8"/>
              <w:tabs>
                <w:tab w:val="left" w:pos="1201"/>
              </w:tabs>
              <w:spacing w:after="0"/>
              <w:ind w:left="20" w:right="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- обеспечение максимального оперативного доступа пользователей к информации;</w:t>
            </w:r>
          </w:p>
          <w:p w:rsidR="003041DE" w:rsidRPr="00451145" w:rsidRDefault="003041DE" w:rsidP="00C0665A">
            <w:pPr>
              <w:pStyle w:val="a8"/>
              <w:tabs>
                <w:tab w:val="left" w:pos="2108"/>
              </w:tabs>
              <w:spacing w:after="188" w:line="326" w:lineRule="exact"/>
              <w:ind w:left="20" w:right="20"/>
              <w:jc w:val="both"/>
              <w:rPr>
                <w:rFonts w:eastAsia="Times New Roman"/>
                <w:sz w:val="25"/>
                <w:szCs w:val="25"/>
                <w:lang w:eastAsia="ru-RU"/>
              </w:rPr>
            </w:pPr>
            <w:r w:rsidRPr="00451145">
              <w:rPr>
                <w:rStyle w:val="a9"/>
                <w:rFonts w:eastAsia="Times New Roman"/>
                <w:color w:val="000000"/>
                <w:sz w:val="25"/>
                <w:szCs w:val="25"/>
                <w:lang w:eastAsia="ru-RU"/>
              </w:rPr>
              <w:t>- формирование штатов муниципальных служащих высококвалифицированными специалистами.</w:t>
            </w:r>
          </w:p>
        </w:tc>
      </w:tr>
    </w:tbl>
    <w:p w:rsidR="003041DE" w:rsidRPr="00610F30" w:rsidRDefault="003041DE" w:rsidP="003041DE">
      <w:pPr>
        <w:pStyle w:val="41"/>
        <w:shd w:val="clear" w:color="auto" w:fill="auto"/>
        <w:tabs>
          <w:tab w:val="left" w:pos="1019"/>
        </w:tabs>
        <w:jc w:val="both"/>
        <w:rPr>
          <w:sz w:val="25"/>
          <w:szCs w:val="25"/>
        </w:rPr>
      </w:pPr>
    </w:p>
    <w:p w:rsidR="003041DE" w:rsidRPr="00610F30" w:rsidRDefault="003041DE" w:rsidP="003041D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/>
        <w:ind w:right="20" w:firstLine="0"/>
        <w:jc w:val="center"/>
        <w:rPr>
          <w:rStyle w:val="2"/>
          <w:b w:val="0"/>
          <w:bCs w:val="0"/>
          <w:sz w:val="25"/>
          <w:szCs w:val="25"/>
        </w:rPr>
      </w:pPr>
      <w:bookmarkStart w:id="0" w:name="bookmark1"/>
      <w:r w:rsidRPr="00610F30">
        <w:rPr>
          <w:rStyle w:val="2"/>
          <w:b w:val="0"/>
          <w:bCs w:val="0"/>
          <w:color w:val="000000"/>
          <w:sz w:val="25"/>
          <w:szCs w:val="25"/>
        </w:rPr>
        <w:t>Анализ и оценка проблемы, решение которой осуществляется путем реализации Программы</w:t>
      </w:r>
      <w:bookmarkEnd w:id="0"/>
    </w:p>
    <w:p w:rsidR="003041DE" w:rsidRPr="00610F30" w:rsidRDefault="003041DE" w:rsidP="003041DE">
      <w:pPr>
        <w:pStyle w:val="20"/>
        <w:keepNext/>
        <w:keepLines/>
        <w:shd w:val="clear" w:color="auto" w:fill="auto"/>
        <w:tabs>
          <w:tab w:val="left" w:pos="1110"/>
        </w:tabs>
        <w:spacing w:before="0"/>
        <w:ind w:right="20" w:firstLine="0"/>
        <w:jc w:val="center"/>
        <w:rPr>
          <w:sz w:val="25"/>
          <w:szCs w:val="25"/>
        </w:rPr>
      </w:pPr>
    </w:p>
    <w:p w:rsidR="003041DE" w:rsidRPr="00610F30" w:rsidRDefault="003041DE" w:rsidP="003041DE">
      <w:pPr>
        <w:pStyle w:val="a8"/>
        <w:spacing w:after="0"/>
        <w:ind w:left="20" w:right="20" w:firstLine="110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Развитие системы муниципального управления в России является одним из важных условий высоких темпов социально-экономического развития страны. Федеральным законом от 06.10.2003 г. № 131-Ф3 (с последующими изменениями) «Об общих принципах организации местного самоуправления в Российской Федерации» на органы местного самоуправления возложены управленческие, контрольные функции по решению вопросов местного значения. Кроме того, на основании Федерального закона от 09.02.2009г. № 8-ФЗ «Об обеспечении доступа к информации о деятельности государственных органов и органов местного самоуправления» органы местного самоуправления обязаны обеспечивать доступ к информации о своей деятельности. Информация о деятельности органов местного самоуправления должна предоставляться в виде документальной информации. В этих целях необходимо использовать возможности районной газеты «</w:t>
      </w:r>
      <w:proofErr w:type="spellStart"/>
      <w:r>
        <w:rPr>
          <w:rStyle w:val="a9"/>
          <w:color w:val="000000"/>
          <w:sz w:val="25"/>
          <w:szCs w:val="25"/>
        </w:rPr>
        <w:t>Янаульские</w:t>
      </w:r>
      <w:proofErr w:type="spellEnd"/>
      <w:r w:rsidRPr="00610F30">
        <w:rPr>
          <w:rStyle w:val="a9"/>
          <w:color w:val="000000"/>
          <w:sz w:val="25"/>
          <w:szCs w:val="25"/>
        </w:rPr>
        <w:t xml:space="preserve"> зори» и </w:t>
      </w:r>
      <w:r w:rsidRPr="00610F30">
        <w:rPr>
          <w:color w:val="000000"/>
          <w:sz w:val="25"/>
          <w:szCs w:val="25"/>
        </w:rPr>
        <w:t xml:space="preserve">официального сайта </w:t>
      </w:r>
      <w:r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сельского поселения </w:t>
      </w:r>
      <w:r>
        <w:rPr>
          <w:rStyle w:val="4"/>
          <w:rFonts w:eastAsia="Times New Roman"/>
          <w:b w:val="0"/>
          <w:bCs w:val="0"/>
          <w:sz w:val="25"/>
          <w:szCs w:val="25"/>
        </w:rPr>
        <w:t xml:space="preserve">Ижболдинский </w:t>
      </w:r>
      <w:r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 сельсовет </w:t>
      </w:r>
      <w:r w:rsidRPr="00610F30">
        <w:rPr>
          <w:color w:val="000000"/>
          <w:sz w:val="25"/>
          <w:szCs w:val="25"/>
        </w:rPr>
        <w:t>муниципального района</w:t>
      </w:r>
      <w:r>
        <w:rPr>
          <w:color w:val="000000"/>
          <w:sz w:val="25"/>
          <w:szCs w:val="25"/>
        </w:rPr>
        <w:t xml:space="preserve"> Янаульский район</w:t>
      </w:r>
      <w:r w:rsidRPr="00610F30">
        <w:rPr>
          <w:color w:val="000000"/>
          <w:sz w:val="25"/>
          <w:szCs w:val="25"/>
        </w:rPr>
        <w:t>.</w:t>
      </w:r>
    </w:p>
    <w:p w:rsidR="003041DE" w:rsidRPr="00610F30" w:rsidRDefault="003041DE" w:rsidP="003041DE">
      <w:pPr>
        <w:pStyle w:val="a8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 xml:space="preserve">Анализ состояния организации местного самоуправления в </w:t>
      </w:r>
      <w:r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сельском поселении </w:t>
      </w:r>
      <w:r>
        <w:rPr>
          <w:rStyle w:val="4"/>
          <w:rFonts w:eastAsia="Times New Roman"/>
          <w:b w:val="0"/>
          <w:bCs w:val="0"/>
          <w:sz w:val="25"/>
          <w:szCs w:val="25"/>
        </w:rPr>
        <w:t xml:space="preserve">Ижболдинский </w:t>
      </w:r>
      <w:r w:rsidRPr="00610F30">
        <w:rPr>
          <w:rStyle w:val="4"/>
          <w:rFonts w:eastAsia="Times New Roman"/>
          <w:b w:val="0"/>
          <w:bCs w:val="0"/>
          <w:sz w:val="25"/>
          <w:szCs w:val="25"/>
        </w:rPr>
        <w:t xml:space="preserve"> сельсовет </w:t>
      </w:r>
      <w:r w:rsidRPr="00610F30">
        <w:rPr>
          <w:rStyle w:val="a9"/>
          <w:color w:val="000000"/>
          <w:sz w:val="25"/>
          <w:szCs w:val="25"/>
        </w:rPr>
        <w:t>муниципально</w:t>
      </w:r>
      <w:r>
        <w:rPr>
          <w:rStyle w:val="a9"/>
          <w:color w:val="000000"/>
          <w:sz w:val="25"/>
          <w:szCs w:val="25"/>
        </w:rPr>
        <w:t>го</w:t>
      </w:r>
      <w:r w:rsidRPr="00610F30">
        <w:rPr>
          <w:rStyle w:val="a9"/>
          <w:color w:val="000000"/>
          <w:sz w:val="25"/>
          <w:szCs w:val="25"/>
        </w:rPr>
        <w:t xml:space="preserve"> район</w:t>
      </w:r>
      <w:r>
        <w:rPr>
          <w:rStyle w:val="a9"/>
          <w:color w:val="000000"/>
          <w:sz w:val="25"/>
          <w:szCs w:val="25"/>
        </w:rPr>
        <w:t>а Янаульский район</w:t>
      </w:r>
      <w:r w:rsidRPr="00610F30">
        <w:rPr>
          <w:rStyle w:val="a9"/>
          <w:color w:val="000000"/>
          <w:sz w:val="25"/>
          <w:szCs w:val="25"/>
        </w:rPr>
        <w:t>, деятельности органов местного самоуправления показывает, что в сфере местного самоуправления имеется ряд проблем, без поэтапного решения которых невозможно его динамичное и социально значимое развитие.</w:t>
      </w:r>
    </w:p>
    <w:p w:rsidR="003041DE" w:rsidRPr="00610F30" w:rsidRDefault="003041DE" w:rsidP="003041DE">
      <w:pPr>
        <w:pStyle w:val="a8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lastRenderedPageBreak/>
        <w:t>В материальной сфере это - улучшение и укрепление материально-технического оснащения органов местного самоуправления, постоянная замена физически и морально устаревшей компьютерной и иной техники, приобретение лицензионных программных продуктов, антивирусных программ.</w:t>
      </w:r>
    </w:p>
    <w:p w:rsidR="003041DE" w:rsidRPr="00610F30" w:rsidRDefault="003041DE" w:rsidP="003041DE">
      <w:pPr>
        <w:pStyle w:val="a8"/>
        <w:spacing w:after="0"/>
        <w:ind w:left="20" w:right="20" w:firstLine="74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В формировании высокопрофессионального коллектива - это вопросы комплектования штатов муниципальных служащих квалифицированными кадрами, организация работы по формированию резерва кадров муниципальных служащих, организации их подготовки и переподготовки. В современных условиях развитие системы местного самоуправления и муниципальной службы как его неотъемлемой составляющей необходимо осуществлять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и систему мероприятий по совершенствованию нормативной правовой базы, организационно-методическому, методологическому и аналитическому сопровождению в сфере муниципальной службы, рациональное использование существующего кадрового потенциала, воспитание и подготовку резерва кадров. Для этого необходимо внедрять новые формы работы.</w:t>
      </w:r>
    </w:p>
    <w:p w:rsidR="003041DE" w:rsidRPr="00610F30" w:rsidRDefault="003041DE" w:rsidP="003041DE">
      <w:pPr>
        <w:pStyle w:val="a8"/>
        <w:spacing w:after="0"/>
        <w:ind w:left="20" w:right="20" w:firstLine="720"/>
        <w:jc w:val="both"/>
        <w:rPr>
          <w:sz w:val="25"/>
          <w:szCs w:val="25"/>
        </w:rPr>
      </w:pPr>
      <w:proofErr w:type="gramStart"/>
      <w:r w:rsidRPr="00610F30">
        <w:rPr>
          <w:rStyle w:val="a9"/>
          <w:color w:val="000000"/>
          <w:sz w:val="25"/>
          <w:szCs w:val="25"/>
        </w:rPr>
        <w:t>Вопросы создания благоприятных условий для мун</w:t>
      </w:r>
      <w:r w:rsidRPr="00610F30">
        <w:rPr>
          <w:color w:val="000000"/>
          <w:sz w:val="25"/>
          <w:szCs w:val="25"/>
        </w:rPr>
        <w:t>ици</w:t>
      </w:r>
      <w:r w:rsidRPr="00610F30">
        <w:rPr>
          <w:rStyle w:val="a9"/>
          <w:color w:val="000000"/>
          <w:sz w:val="25"/>
          <w:szCs w:val="25"/>
        </w:rPr>
        <w:t>пальных служащих - это улучшение условий и охраны труда, своевременное проведение аттестации рабочих мест по условиям труда и приведение условий труда в соответствие с государственными нормативными требованиями охраны труда, внедрение и совершенствование системы управления профессиональными рисками как подсистемы в рамках единой интегрированной системы менеджмента организаций, укреплению системы социального партнерства в сфере условий и охраны труда.</w:t>
      </w:r>
      <w:proofErr w:type="gramEnd"/>
    </w:p>
    <w:p w:rsidR="003041DE" w:rsidRPr="00610F30" w:rsidRDefault="003041DE" w:rsidP="003041DE">
      <w:pPr>
        <w:pStyle w:val="a8"/>
        <w:spacing w:after="0"/>
        <w:ind w:left="20" w:firstLine="720"/>
        <w:jc w:val="both"/>
        <w:rPr>
          <w:rStyle w:val="a9"/>
          <w:color w:val="000000"/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В рамках повышения престижа труда в органах местного самоуправления</w:t>
      </w:r>
      <w:r w:rsidRPr="00610F30">
        <w:rPr>
          <w:sz w:val="25"/>
          <w:szCs w:val="25"/>
        </w:rPr>
        <w:t xml:space="preserve"> – </w:t>
      </w:r>
      <w:r w:rsidRPr="00610F30">
        <w:rPr>
          <w:rStyle w:val="a9"/>
          <w:color w:val="000000"/>
          <w:sz w:val="25"/>
          <w:szCs w:val="25"/>
        </w:rPr>
        <w:t>это вопросы пенсионного обеспечения муниципальных служащих ушед</w:t>
      </w:r>
      <w:r w:rsidRPr="00610F30">
        <w:rPr>
          <w:color w:val="000000"/>
          <w:sz w:val="25"/>
          <w:szCs w:val="25"/>
        </w:rPr>
        <w:t>ши</w:t>
      </w:r>
      <w:r w:rsidRPr="00610F30">
        <w:rPr>
          <w:rStyle w:val="a9"/>
          <w:color w:val="000000"/>
          <w:sz w:val="25"/>
          <w:szCs w:val="25"/>
        </w:rPr>
        <w:t>х по выслуге лет или по достижению пенсионного возраста на заслуженный отдых.</w:t>
      </w:r>
    </w:p>
    <w:p w:rsidR="003041DE" w:rsidRPr="00610F30" w:rsidRDefault="003041DE" w:rsidP="003041DE">
      <w:pPr>
        <w:pStyle w:val="a8"/>
        <w:spacing w:after="0"/>
        <w:ind w:left="20" w:firstLine="720"/>
        <w:jc w:val="both"/>
        <w:rPr>
          <w:sz w:val="25"/>
          <w:szCs w:val="25"/>
        </w:rPr>
      </w:pPr>
    </w:p>
    <w:p w:rsidR="003041DE" w:rsidRPr="00610F30" w:rsidRDefault="003041DE" w:rsidP="003041DE">
      <w:pPr>
        <w:pStyle w:val="2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322" w:lineRule="exact"/>
        <w:ind w:firstLine="0"/>
        <w:jc w:val="center"/>
        <w:rPr>
          <w:rStyle w:val="2"/>
          <w:b w:val="0"/>
          <w:bCs w:val="0"/>
          <w:sz w:val="25"/>
          <w:szCs w:val="25"/>
        </w:rPr>
      </w:pPr>
      <w:bookmarkStart w:id="1" w:name="bookmark2"/>
      <w:r w:rsidRPr="00610F30">
        <w:rPr>
          <w:rStyle w:val="2"/>
          <w:b w:val="0"/>
          <w:bCs w:val="0"/>
          <w:color w:val="000000"/>
          <w:sz w:val="25"/>
          <w:szCs w:val="25"/>
        </w:rPr>
        <w:t>Цели и задачи Программы</w:t>
      </w:r>
      <w:bookmarkEnd w:id="1"/>
    </w:p>
    <w:p w:rsidR="003041DE" w:rsidRPr="00610F30" w:rsidRDefault="003041DE" w:rsidP="003041DE">
      <w:pPr>
        <w:pStyle w:val="20"/>
        <w:keepNext/>
        <w:keepLines/>
        <w:shd w:val="clear" w:color="auto" w:fill="auto"/>
        <w:tabs>
          <w:tab w:val="left" w:pos="1018"/>
        </w:tabs>
        <w:spacing w:before="0" w:line="322" w:lineRule="exact"/>
        <w:ind w:left="20" w:firstLine="0"/>
        <w:jc w:val="center"/>
        <w:rPr>
          <w:sz w:val="25"/>
          <w:szCs w:val="25"/>
        </w:rPr>
      </w:pPr>
    </w:p>
    <w:p w:rsidR="003041DE" w:rsidRPr="00610F30" w:rsidRDefault="003041DE" w:rsidP="003041DE">
      <w:pPr>
        <w:pStyle w:val="a8"/>
        <w:spacing w:after="0"/>
        <w:ind w:left="20"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Целью Программы является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труда.</w:t>
      </w:r>
    </w:p>
    <w:p w:rsidR="003041DE" w:rsidRPr="00610F30" w:rsidRDefault="003041DE" w:rsidP="003041DE">
      <w:pPr>
        <w:pStyle w:val="a8"/>
        <w:spacing w:after="0"/>
        <w:ind w:lef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Для достижения поставленной цели необходимо решение следующих</w:t>
      </w:r>
      <w:r w:rsidRPr="00610F30">
        <w:rPr>
          <w:sz w:val="25"/>
          <w:szCs w:val="25"/>
        </w:rPr>
        <w:t xml:space="preserve"> </w:t>
      </w:r>
      <w:r w:rsidRPr="00610F30">
        <w:rPr>
          <w:rStyle w:val="a9"/>
          <w:color w:val="000000"/>
          <w:sz w:val="25"/>
          <w:szCs w:val="25"/>
        </w:rPr>
        <w:t>задач: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совершенствование нормативно – правовой базы по вопросам муниципальной службы, путем проведения анализа и мониторинга муниципальных нормативно – правовых актов Администрации муниципального района </w:t>
      </w:r>
      <w:r>
        <w:rPr>
          <w:b w:val="0"/>
          <w:sz w:val="25"/>
          <w:szCs w:val="25"/>
        </w:rPr>
        <w:t xml:space="preserve">Янаульский </w:t>
      </w:r>
      <w:r w:rsidRPr="00610F30">
        <w:rPr>
          <w:b w:val="0"/>
          <w:sz w:val="25"/>
          <w:szCs w:val="25"/>
        </w:rPr>
        <w:t xml:space="preserve"> район Республики Башкортостан и </w:t>
      </w:r>
      <w:r w:rsidRPr="00610F30">
        <w:rPr>
          <w:rStyle w:val="4"/>
          <w:rFonts w:eastAsia="Times New Roman"/>
          <w:bCs/>
          <w:sz w:val="25"/>
          <w:szCs w:val="25"/>
        </w:rPr>
        <w:t xml:space="preserve">сельского поселения </w:t>
      </w:r>
      <w:r>
        <w:rPr>
          <w:rStyle w:val="4"/>
          <w:rFonts w:eastAsia="Times New Roman"/>
          <w:bCs/>
          <w:sz w:val="25"/>
          <w:szCs w:val="25"/>
        </w:rPr>
        <w:t xml:space="preserve">Ижболдинский </w:t>
      </w:r>
      <w:r w:rsidRPr="00610F30">
        <w:rPr>
          <w:rStyle w:val="4"/>
          <w:rFonts w:eastAsia="Times New Roman"/>
          <w:bCs/>
          <w:sz w:val="25"/>
          <w:szCs w:val="25"/>
        </w:rPr>
        <w:t xml:space="preserve"> сельсовет </w:t>
      </w:r>
      <w:r w:rsidRPr="00610F30">
        <w:rPr>
          <w:b w:val="0"/>
          <w:sz w:val="25"/>
          <w:szCs w:val="25"/>
        </w:rPr>
        <w:t xml:space="preserve">муниципального района </w:t>
      </w:r>
      <w:r>
        <w:rPr>
          <w:b w:val="0"/>
          <w:sz w:val="25"/>
          <w:szCs w:val="25"/>
        </w:rPr>
        <w:t xml:space="preserve">Янаульский </w:t>
      </w:r>
      <w:r w:rsidRPr="00610F30">
        <w:rPr>
          <w:b w:val="0"/>
          <w:sz w:val="25"/>
          <w:szCs w:val="25"/>
        </w:rPr>
        <w:t xml:space="preserve"> район на предмет соответствия положениям федерального и республиканского законодательства о муниципальной службе;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проведение постоянного анализа на предмет соответствия выполняемых </w:t>
      </w:r>
      <w:r w:rsidRPr="00610F30">
        <w:rPr>
          <w:b w:val="0"/>
          <w:sz w:val="25"/>
          <w:szCs w:val="25"/>
        </w:rPr>
        <w:lastRenderedPageBreak/>
        <w:t>задач и функций полномочиям, закрепленным федеральным и республиканским законодательством за органами местного самоуправления.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proofErr w:type="gramStart"/>
      <w:r w:rsidRPr="00610F30">
        <w:rPr>
          <w:b w:val="0"/>
          <w:sz w:val="25"/>
          <w:szCs w:val="25"/>
        </w:rPr>
        <w:t>- формирование и совершенствование системы кадрового обеспечения муниципальной службы, информационно – организационных механизмов ее функционирования, путем внедрения новых методов планирования; отбора кадров через конкурсные процедуры и формирования резерва кадров; ротации кадров с учетом их профессиональной подготовки, квалификации и опыта работы, оценки результатов служебной деятельности муниципальных служащих, через проведение аттестации; создания условий для их должностного роста;</w:t>
      </w:r>
      <w:proofErr w:type="gramEnd"/>
      <w:r w:rsidRPr="00610F30">
        <w:rPr>
          <w:b w:val="0"/>
          <w:sz w:val="25"/>
          <w:szCs w:val="25"/>
        </w:rPr>
        <w:t xml:space="preserve"> проведения унификации и автоматизации кадровой работы; формирования позитивного отношения граждан к муниципальным служащим, внедрение норм этики поведения сотрудников через систему формирования корпоративной культуры;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повышение уровня профессиональной компетентности сотрудников Администрации </w:t>
      </w:r>
      <w:r w:rsidRPr="00610F30">
        <w:rPr>
          <w:rStyle w:val="4"/>
          <w:rFonts w:eastAsia="Times New Roman"/>
          <w:bCs/>
          <w:sz w:val="25"/>
          <w:szCs w:val="25"/>
        </w:rPr>
        <w:t xml:space="preserve">сельского поселения </w:t>
      </w:r>
      <w:r>
        <w:rPr>
          <w:rStyle w:val="4"/>
          <w:rFonts w:eastAsia="Times New Roman"/>
          <w:bCs/>
          <w:sz w:val="25"/>
          <w:szCs w:val="25"/>
        </w:rPr>
        <w:t xml:space="preserve">Ижболдинский </w:t>
      </w:r>
      <w:r w:rsidRPr="00610F30">
        <w:rPr>
          <w:rStyle w:val="4"/>
          <w:rFonts w:eastAsia="Times New Roman"/>
          <w:bCs/>
          <w:sz w:val="25"/>
          <w:szCs w:val="25"/>
        </w:rPr>
        <w:t xml:space="preserve"> сельсовет</w:t>
      </w:r>
      <w:r w:rsidRPr="00610F30">
        <w:rPr>
          <w:rStyle w:val="4"/>
          <w:rFonts w:eastAsia="Times New Roman"/>
          <w:b/>
          <w:bCs/>
          <w:sz w:val="25"/>
          <w:szCs w:val="25"/>
        </w:rPr>
        <w:t xml:space="preserve"> (</w:t>
      </w:r>
      <w:r w:rsidRPr="00610F30">
        <w:rPr>
          <w:rStyle w:val="4"/>
          <w:rFonts w:eastAsia="Times New Roman"/>
          <w:bCs/>
          <w:sz w:val="25"/>
          <w:szCs w:val="25"/>
        </w:rPr>
        <w:t>далее Администрация</w:t>
      </w:r>
      <w:r w:rsidRPr="00610F30">
        <w:rPr>
          <w:rStyle w:val="4"/>
          <w:rFonts w:eastAsia="Times New Roman"/>
          <w:b/>
          <w:bCs/>
          <w:sz w:val="25"/>
          <w:szCs w:val="25"/>
        </w:rPr>
        <w:t xml:space="preserve">) </w:t>
      </w:r>
      <w:r w:rsidRPr="00610F30">
        <w:rPr>
          <w:b w:val="0"/>
          <w:sz w:val="25"/>
          <w:szCs w:val="25"/>
        </w:rPr>
        <w:t>посредством создания системы нормативного обучения и развития дополнительного профессионального образования;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создание системы мотивации карьерного роста, путем обеспечения надлежащих условий для качественного исполнения муниципальными служащими своих должностных (служебных) обязанностей, через формирование эффективной системы материального и нематериального стимулирования муниципальных служащих с учетом результатов их профессиональной служебной деятельности;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реализовать комплекс мероприятий по противодействию коррупции на муниципальной службе, уделив приоритетное внимание вопросам предупреждения коррупции через систему формирования корпоративной культуры, создания условий для укрепления исполнительской дисциплины и повышения ответственности сотрудников за исполнение своих должностных обязанностей;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формирование позитивного отношения граждан к муниципальным служащим через формирование профессиональной компетентности и нравственных основ поведения муниципальных служащих;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внедрение на муниципальной службе эффективных технологий и современных методов кадровой работы при подборе кадров (проведение конкурсов на замещение вакантных должностей, формирование кадрового резерва, проведения аттестации и квалификационных экзаменов муниципальных служащих, их ротации);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разработать модели должностных инструкций, позволяющие упорядочить и</w:t>
      </w:r>
    </w:p>
    <w:p w:rsidR="003041DE" w:rsidRPr="00610F30" w:rsidRDefault="003041DE" w:rsidP="003041DE">
      <w:pPr>
        <w:pStyle w:val="41"/>
        <w:ind w:right="44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конкретизировать должностные обязанности муниципальных служащих;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ввести систему показателей результативности профессиональной служебной деятельности муниципальных служащих;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внедрить мероприятия по адаптации сотрудников, направленных на оптимизацию процесса вхождения в должность нового сотрудника, уменьшение количества возможных ошибок на начальном этапе, а также на выявление уровня квалификации и потенциала сотрудника в период прохождения им испытательного срока;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улучшить материально – технические условия и ресурсную обеспеченность</w:t>
      </w:r>
    </w:p>
    <w:p w:rsidR="003041DE" w:rsidRPr="00610F30" w:rsidRDefault="003041DE" w:rsidP="003041DE">
      <w:pPr>
        <w:pStyle w:val="41"/>
        <w:ind w:right="44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функционирования системы муниципальной службы;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проведение мониторинга, обеспечивающего </w:t>
      </w:r>
      <w:proofErr w:type="gramStart"/>
      <w:r w:rsidRPr="00610F30">
        <w:rPr>
          <w:b w:val="0"/>
          <w:sz w:val="25"/>
          <w:szCs w:val="25"/>
        </w:rPr>
        <w:t>контроль за</w:t>
      </w:r>
      <w:proofErr w:type="gramEnd"/>
      <w:r w:rsidRPr="00610F30">
        <w:rPr>
          <w:b w:val="0"/>
          <w:sz w:val="25"/>
          <w:szCs w:val="25"/>
        </w:rPr>
        <w:t xml:space="preserve"> достижением </w:t>
      </w:r>
      <w:r w:rsidRPr="00610F30">
        <w:rPr>
          <w:b w:val="0"/>
          <w:sz w:val="25"/>
          <w:szCs w:val="25"/>
        </w:rPr>
        <w:lastRenderedPageBreak/>
        <w:t>результатов и определение персональной ответственности должностных лиц.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Формирование системы профессионального развития муниципальных служащих рассматривается как централизованный и целенаправленный непрерывный образовательный процесс. Участие в данном процессе начинается со дня поступления на работу, продолжается на всем протяжении трудовой деятельности в органах местного самоуправления и является обязательным условием служебного и профессионального роста сотрудников.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Процесс обучения муниципальных служащих необходимо разделить: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а) по видам обучения – внутри Администрации, вне Администрации, самообразование;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б) по формам обучения – с отрывом от работы, без отрыва от работы; на рабочем месте (</w:t>
      </w:r>
      <w:proofErr w:type="spellStart"/>
      <w:r w:rsidRPr="00610F30">
        <w:rPr>
          <w:b w:val="0"/>
          <w:sz w:val="25"/>
          <w:szCs w:val="25"/>
        </w:rPr>
        <w:t>вебинары</w:t>
      </w:r>
      <w:proofErr w:type="spellEnd"/>
      <w:r w:rsidRPr="00610F30">
        <w:rPr>
          <w:b w:val="0"/>
          <w:sz w:val="25"/>
          <w:szCs w:val="25"/>
        </w:rPr>
        <w:t>), вне рабочего места;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в) по целевому назначению – подготовка новых работников (резервистов), повышение квалификации, переподготовка муниципальных служащих.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Подготовка муниципальных служащих обычно проводится в соответствии с ежегодно утверждаемым планом. Для обучения специалистов привлекаются учебные заведения, имеющие соответствующую аккредитацию и лицензии на предполагаемые программы, а также </w:t>
      </w:r>
      <w:proofErr w:type="spellStart"/>
      <w:r w:rsidRPr="00610F30">
        <w:rPr>
          <w:b w:val="0"/>
          <w:sz w:val="25"/>
          <w:szCs w:val="25"/>
        </w:rPr>
        <w:t>задействование</w:t>
      </w:r>
      <w:proofErr w:type="spellEnd"/>
      <w:r w:rsidRPr="00610F30">
        <w:rPr>
          <w:b w:val="0"/>
          <w:sz w:val="25"/>
          <w:szCs w:val="25"/>
        </w:rPr>
        <w:t xml:space="preserve"> руководителей и специалистов органов местного самоуправления района, обладающих конструктивным практическим опытом, и отдельных лекторов.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Повышенное внимание к мотивации </w:t>
      </w:r>
      <w:proofErr w:type="gramStart"/>
      <w:r w:rsidRPr="00610F30">
        <w:rPr>
          <w:b w:val="0"/>
          <w:sz w:val="25"/>
          <w:szCs w:val="25"/>
        </w:rPr>
        <w:t>управленческого</w:t>
      </w:r>
      <w:proofErr w:type="gramEnd"/>
      <w:r w:rsidRPr="00610F30">
        <w:rPr>
          <w:b w:val="0"/>
          <w:sz w:val="25"/>
          <w:szCs w:val="25"/>
        </w:rPr>
        <w:t xml:space="preserve"> труда позволит привлечь на муниципальную службу как молодых специалистов, так и опытных управленцев. Мотивация предполагает меры материального стимулирования и социальной поддержки.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Обеспечение социальных гарантий муниципальных кадров, предполагает следующие направления: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забота о здоровье или «реализация здоровье сберегающих технологий». Данное направление включает обязательное прохождение служащими медицинского обследования (диспансеризацию), пропаганду здорового образа жизни (участие в спортивных мероприятиях);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- формирование и развитие </w:t>
      </w:r>
      <w:proofErr w:type="gramStart"/>
      <w:r w:rsidRPr="00610F30">
        <w:rPr>
          <w:b w:val="0"/>
          <w:sz w:val="25"/>
          <w:szCs w:val="25"/>
        </w:rPr>
        <w:t>корпоративной</w:t>
      </w:r>
      <w:proofErr w:type="gramEnd"/>
      <w:r w:rsidRPr="00610F30">
        <w:rPr>
          <w:b w:val="0"/>
          <w:sz w:val="25"/>
          <w:szCs w:val="25"/>
        </w:rPr>
        <w:t xml:space="preserve"> культуры. Это целенаправленно формируемая система норм и у сотрудников для обеспечения добросовестного исполнения должностных обязанностей и создания нравственно – правовой основы для работы единой командой на благо муниципального района через следующие мероприятия: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а) кодекс этики и служебного поведения муниципального служащего;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б) организация культурно – массовых мероприятий, посещение концертов, театров, выездов в зоны отдыха с целью создания благоприятного ценностей, служащая регулятором организационных отношений. </w:t>
      </w:r>
      <w:proofErr w:type="gramStart"/>
      <w:r w:rsidRPr="00610F30">
        <w:rPr>
          <w:b w:val="0"/>
          <w:sz w:val="25"/>
          <w:szCs w:val="25"/>
        </w:rPr>
        <w:t>Формирование корпоративной культуры включает в себя внедрение правил и норм поведения, морально- этических установок психологического климата в коллективах.</w:t>
      </w:r>
      <w:proofErr w:type="gramEnd"/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 xml:space="preserve">Самостоятельным направлением развития муниципальной службы в Администрации является противодействие проявлению коррупционно опасных действий. Данное направление реализуется и направлено на совершенствование механизма предупреждения коррупции, выявления и разрешения конфликта </w:t>
      </w:r>
      <w:r w:rsidRPr="00610F30">
        <w:rPr>
          <w:b w:val="0"/>
          <w:sz w:val="25"/>
          <w:szCs w:val="25"/>
        </w:rPr>
        <w:lastRenderedPageBreak/>
        <w:t>интересов на муниципальной службе, особое внимание уделено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 Работа в этом направлении предусматривает:</w:t>
      </w:r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proofErr w:type="gramStart"/>
      <w:r w:rsidRPr="00610F30">
        <w:rPr>
          <w:b w:val="0"/>
          <w:sz w:val="25"/>
          <w:szCs w:val="25"/>
        </w:rPr>
        <w:t>- повышение эффективности взаимодействия Администрации и гражданского общества, а также повышение прозрачности ее деятельности и модернизации системы информационного обеспечения;</w:t>
      </w:r>
      <w:proofErr w:type="gramEnd"/>
    </w:p>
    <w:p w:rsidR="003041DE" w:rsidRPr="00610F30" w:rsidRDefault="003041DE" w:rsidP="003041DE">
      <w:pPr>
        <w:pStyle w:val="41"/>
        <w:ind w:right="440" w:firstLine="720"/>
        <w:jc w:val="both"/>
        <w:rPr>
          <w:b w:val="0"/>
          <w:sz w:val="25"/>
          <w:szCs w:val="25"/>
        </w:rPr>
      </w:pPr>
      <w:r w:rsidRPr="00610F30">
        <w:rPr>
          <w:b w:val="0"/>
          <w:sz w:val="25"/>
          <w:szCs w:val="25"/>
        </w:rPr>
        <w:t>- внедрения экспертизы нормативных правовых актов и их проектов на коррупционность;</w:t>
      </w:r>
    </w:p>
    <w:p w:rsidR="003041DE" w:rsidRPr="00502E03" w:rsidRDefault="003041DE" w:rsidP="003041DE">
      <w:pPr>
        <w:pStyle w:val="41"/>
        <w:ind w:right="440" w:firstLine="720"/>
        <w:jc w:val="both"/>
        <w:rPr>
          <w:rStyle w:val="4"/>
          <w:b/>
          <w:bCs/>
          <w:color w:val="000000"/>
          <w:sz w:val="26"/>
          <w:szCs w:val="26"/>
        </w:rPr>
      </w:pPr>
      <w:r w:rsidRPr="00610F30">
        <w:rPr>
          <w:b w:val="0"/>
          <w:sz w:val="25"/>
          <w:szCs w:val="25"/>
        </w:rPr>
        <w:t xml:space="preserve">- </w:t>
      </w:r>
      <w:proofErr w:type="gramStart"/>
      <w:r w:rsidRPr="00610F30">
        <w:rPr>
          <w:b w:val="0"/>
          <w:sz w:val="25"/>
          <w:szCs w:val="25"/>
        </w:rPr>
        <w:t>контроль за</w:t>
      </w:r>
      <w:proofErr w:type="gramEnd"/>
      <w:r w:rsidRPr="00610F30">
        <w:rPr>
          <w:b w:val="0"/>
          <w:sz w:val="25"/>
          <w:szCs w:val="25"/>
        </w:rPr>
        <w:t xml:space="preserve"> соблюдением муниципальными служащими запретов и ограничений, предусмотренных статьями 13 и 14 Федерального закона Российской Федерации «О муниципальной </w:t>
      </w:r>
      <w:r w:rsidRPr="00610F30">
        <w:rPr>
          <w:b w:val="0"/>
          <w:color w:val="000000"/>
          <w:sz w:val="25"/>
          <w:szCs w:val="25"/>
        </w:rPr>
        <w:t>службе в Российской Федерации» от 02.03.2007г. №</w:t>
      </w:r>
      <w:r>
        <w:rPr>
          <w:b w:val="0"/>
          <w:color w:val="000000"/>
          <w:sz w:val="25"/>
          <w:szCs w:val="25"/>
        </w:rPr>
        <w:t xml:space="preserve"> </w:t>
      </w:r>
      <w:r w:rsidRPr="00610F30">
        <w:rPr>
          <w:b w:val="0"/>
          <w:color w:val="000000"/>
          <w:sz w:val="25"/>
          <w:szCs w:val="25"/>
        </w:rPr>
        <w:t>25-ФЗ.</w:t>
      </w:r>
    </w:p>
    <w:p w:rsidR="003041DE" w:rsidRPr="00502E03" w:rsidRDefault="003041DE" w:rsidP="003041DE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left"/>
        <w:rPr>
          <w:rStyle w:val="4"/>
          <w:b/>
          <w:bCs/>
          <w:color w:val="000000"/>
          <w:sz w:val="26"/>
          <w:szCs w:val="26"/>
        </w:rPr>
        <w:sectPr w:rsidR="003041DE" w:rsidRPr="00502E03" w:rsidSect="003041DE">
          <w:pgSz w:w="11909" w:h="16838"/>
          <w:pgMar w:top="1298" w:right="635" w:bottom="907" w:left="1701" w:header="0" w:footer="6" w:gutter="0"/>
          <w:cols w:space="720"/>
          <w:noEndnote/>
          <w:titlePg/>
          <w:docGrid w:linePitch="360"/>
        </w:sectPr>
      </w:pPr>
    </w:p>
    <w:p w:rsidR="003041DE" w:rsidRPr="00502E03" w:rsidRDefault="003041DE" w:rsidP="003041DE">
      <w:pPr>
        <w:pStyle w:val="41"/>
        <w:numPr>
          <w:ilvl w:val="0"/>
          <w:numId w:val="2"/>
        </w:numPr>
        <w:shd w:val="clear" w:color="auto" w:fill="auto"/>
        <w:tabs>
          <w:tab w:val="left" w:pos="274"/>
        </w:tabs>
        <w:spacing w:before="636" w:line="270" w:lineRule="exact"/>
        <w:ind w:right="160"/>
        <w:jc w:val="center"/>
        <w:rPr>
          <w:sz w:val="26"/>
          <w:szCs w:val="26"/>
        </w:rPr>
      </w:pPr>
      <w:r w:rsidRPr="00502E03">
        <w:rPr>
          <w:rStyle w:val="4"/>
          <w:b/>
          <w:bCs/>
          <w:color w:val="000000"/>
          <w:sz w:val="26"/>
          <w:szCs w:val="26"/>
        </w:rPr>
        <w:lastRenderedPageBreak/>
        <w:t>Описание программных мероприятий по решению</w:t>
      </w:r>
    </w:p>
    <w:p w:rsidR="003041DE" w:rsidRPr="00502E03" w:rsidRDefault="003041DE" w:rsidP="003041DE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6"/>
          <w:szCs w:val="26"/>
        </w:rPr>
      </w:pPr>
      <w:r w:rsidRPr="00502E03">
        <w:rPr>
          <w:rStyle w:val="4"/>
          <w:b/>
          <w:bCs/>
          <w:color w:val="000000"/>
          <w:sz w:val="26"/>
          <w:szCs w:val="26"/>
        </w:rPr>
        <w:t>задач и цели программы</w:t>
      </w:r>
    </w:p>
    <w:p w:rsidR="003041DE" w:rsidRDefault="003041DE" w:rsidP="003041DE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8"/>
          <w:szCs w:val="28"/>
        </w:rPr>
      </w:pPr>
    </w:p>
    <w:p w:rsidR="003041DE" w:rsidRDefault="003041DE" w:rsidP="003041DE">
      <w:pPr>
        <w:pStyle w:val="41"/>
        <w:shd w:val="clear" w:color="auto" w:fill="auto"/>
        <w:spacing w:line="270" w:lineRule="exact"/>
        <w:ind w:right="-390"/>
        <w:rPr>
          <w:rStyle w:val="4"/>
          <w:b/>
          <w:bCs/>
          <w:color w:val="000000"/>
          <w:sz w:val="28"/>
          <w:szCs w:val="28"/>
        </w:rPr>
      </w:pPr>
      <w:r w:rsidRPr="0054473A">
        <w:rPr>
          <w:rStyle w:val="5"/>
          <w:bCs/>
          <w:color w:val="000000"/>
          <w:sz w:val="24"/>
          <w:szCs w:val="24"/>
        </w:rPr>
        <w:t>(тыс</w:t>
      </w:r>
      <w:proofErr w:type="gramStart"/>
      <w:r w:rsidRPr="0054473A">
        <w:rPr>
          <w:rStyle w:val="5"/>
          <w:bCs/>
          <w:color w:val="000000"/>
          <w:sz w:val="24"/>
          <w:szCs w:val="24"/>
        </w:rPr>
        <w:t>.р</w:t>
      </w:r>
      <w:proofErr w:type="gramEnd"/>
      <w:r w:rsidRPr="0054473A">
        <w:rPr>
          <w:rStyle w:val="5"/>
          <w:bCs/>
          <w:color w:val="000000"/>
          <w:sz w:val="24"/>
          <w:szCs w:val="24"/>
        </w:rPr>
        <w:t>уб.)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3168"/>
        <w:gridCol w:w="2232"/>
        <w:gridCol w:w="1980"/>
        <w:gridCol w:w="1445"/>
        <w:gridCol w:w="1056"/>
        <w:gridCol w:w="1087"/>
        <w:gridCol w:w="1080"/>
        <w:gridCol w:w="2172"/>
      </w:tblGrid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216D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16D9">
              <w:rPr>
                <w:rFonts w:ascii="Times New Roman" w:hAnsi="Times New Roman" w:cs="Times New Roman"/>
              </w:rPr>
              <w:t>/</w:t>
            </w:r>
            <w:proofErr w:type="spellStart"/>
            <w:r w:rsidRPr="009216D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  <w:r w:rsidRPr="009216D9">
              <w:rPr>
                <w:rFonts w:ascii="Times New Roman" w:hAnsi="Times New Roman" w:cs="Times New Roman"/>
              </w:rPr>
              <w:t xml:space="preserve"> финансирования</w:t>
            </w:r>
          </w:p>
        </w:tc>
        <w:tc>
          <w:tcPr>
            <w:tcW w:w="4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Прогнозируемый объем финансирования, тыс. руб.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Ожидаемые результаты реализации мероприятий программы</w:t>
            </w: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9216D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9216D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9216D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5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041DE" w:rsidRPr="00451145" w:rsidRDefault="003041DE" w:rsidP="00C0665A">
            <w:pPr>
              <w:pStyle w:val="41"/>
              <w:ind w:right="160" w:firstLine="435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451145">
              <w:rPr>
                <w:b w:val="0"/>
                <w:color w:val="000000"/>
                <w:sz w:val="24"/>
                <w:szCs w:val="24"/>
                <w:lang w:eastAsia="ru-RU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</w:t>
            </w: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5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041DE" w:rsidRPr="00451145" w:rsidRDefault="003041DE" w:rsidP="00C0665A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451145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Задача: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 </w:t>
            </w: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451145" w:rsidRDefault="003041DE" w:rsidP="00C0665A">
            <w:pPr>
              <w:pStyle w:val="41"/>
              <w:spacing w:line="270" w:lineRule="exact"/>
              <w:ind w:right="16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451145">
              <w:rPr>
                <w:b w:val="0"/>
                <w:sz w:val="24"/>
                <w:szCs w:val="24"/>
                <w:lang w:eastAsia="ru-RU"/>
              </w:rPr>
              <w:t xml:space="preserve">Содержание аппарата Администрации сельского поселения 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Ижболдинский </w:t>
            </w:r>
            <w:r w:rsidRPr="00451145">
              <w:rPr>
                <w:b w:val="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r>
              <w:rPr>
                <w:b w:val="0"/>
                <w:sz w:val="24"/>
                <w:szCs w:val="24"/>
                <w:lang w:eastAsia="ru-RU"/>
              </w:rPr>
              <w:t xml:space="preserve">Янаульский </w:t>
            </w:r>
            <w:r w:rsidRPr="00451145">
              <w:rPr>
                <w:b w:val="0"/>
                <w:sz w:val="24"/>
                <w:szCs w:val="24"/>
                <w:lang w:eastAsia="ru-RU"/>
              </w:rPr>
              <w:t>район Р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еспублики </w:t>
            </w:r>
            <w:r w:rsidRPr="00451145">
              <w:rPr>
                <w:b w:val="0"/>
                <w:sz w:val="24"/>
                <w:szCs w:val="24"/>
                <w:lang w:eastAsia="ru-RU"/>
              </w:rPr>
              <w:t>Б</w:t>
            </w:r>
            <w:r>
              <w:rPr>
                <w:b w:val="0"/>
                <w:sz w:val="24"/>
                <w:szCs w:val="24"/>
                <w:lang w:eastAsia="ru-RU"/>
              </w:rPr>
              <w:t>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4B17E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Ижболдинский 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 xml:space="preserve">Бюджет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Ижболдинский 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сельсовет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E55C64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4985,2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E55C64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E55C64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E55C64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1670,5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Pr="00451145" w:rsidRDefault="003041DE" w:rsidP="00C0665A">
            <w:pPr>
              <w:pStyle w:val="41"/>
              <w:spacing w:line="270" w:lineRule="exact"/>
              <w:ind w:right="16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451145">
              <w:rPr>
                <w:b w:val="0"/>
                <w:sz w:val="24"/>
                <w:szCs w:val="24"/>
                <w:lang w:eastAsia="ru-RU"/>
              </w:rPr>
              <w:t>Рациональное использование сре</w:t>
            </w:r>
            <w:proofErr w:type="gramStart"/>
            <w:r w:rsidRPr="00451145">
              <w:rPr>
                <w:b w:val="0"/>
                <w:sz w:val="24"/>
                <w:szCs w:val="24"/>
                <w:lang w:eastAsia="ru-RU"/>
              </w:rPr>
              <w:t>дств дл</w:t>
            </w:r>
            <w:proofErr w:type="gramEnd"/>
            <w:r w:rsidRPr="00451145">
              <w:rPr>
                <w:b w:val="0"/>
                <w:sz w:val="24"/>
                <w:szCs w:val="24"/>
                <w:lang w:eastAsia="ru-RU"/>
              </w:rPr>
              <w:t>я ресурсного обеспечения муниципальной службы, эффективное муниципальное управление</w:t>
            </w: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451145" w:rsidRDefault="003041DE" w:rsidP="00C0665A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451145">
              <w:rPr>
                <w:b w:val="0"/>
                <w:sz w:val="24"/>
                <w:szCs w:val="24"/>
                <w:lang w:eastAsia="ru-RU"/>
              </w:rPr>
              <w:t xml:space="preserve">Содержание главы Администрации сельского поселения 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Ижболдинский </w:t>
            </w:r>
            <w:r w:rsidRPr="00451145">
              <w:rPr>
                <w:b w:val="0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r>
              <w:rPr>
                <w:b w:val="0"/>
                <w:sz w:val="24"/>
                <w:szCs w:val="24"/>
                <w:lang w:eastAsia="ru-RU"/>
              </w:rPr>
              <w:t xml:space="preserve">Янаульский </w:t>
            </w:r>
            <w:r w:rsidRPr="00451145">
              <w:rPr>
                <w:b w:val="0"/>
                <w:sz w:val="24"/>
                <w:szCs w:val="24"/>
                <w:lang w:eastAsia="ru-RU"/>
              </w:rPr>
              <w:t xml:space="preserve"> район Р</w:t>
            </w:r>
            <w:r>
              <w:rPr>
                <w:b w:val="0"/>
                <w:sz w:val="24"/>
                <w:szCs w:val="24"/>
                <w:lang w:eastAsia="ru-RU"/>
              </w:rPr>
              <w:t xml:space="preserve">еспублики </w:t>
            </w:r>
            <w:r w:rsidRPr="00451145">
              <w:rPr>
                <w:b w:val="0"/>
                <w:sz w:val="24"/>
                <w:szCs w:val="24"/>
                <w:lang w:eastAsia="ru-RU"/>
              </w:rPr>
              <w:t>Б</w:t>
            </w:r>
            <w:r>
              <w:rPr>
                <w:b w:val="0"/>
                <w:sz w:val="24"/>
                <w:szCs w:val="24"/>
                <w:lang w:eastAsia="ru-RU"/>
              </w:rPr>
              <w:t>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071F0D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Ижболдинский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  <w:r w:rsidRPr="009216D9">
              <w:rPr>
                <w:rFonts w:ascii="Times New Roman" w:hAnsi="Times New Roman" w:cs="Times New Roman"/>
              </w:rPr>
              <w:t xml:space="preserve">Бюджет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Ижболдинский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 сельсовет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626,0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Pr="00451145" w:rsidRDefault="003041DE" w:rsidP="00C0665A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451145">
              <w:rPr>
                <w:b w:val="0"/>
                <w:sz w:val="24"/>
                <w:szCs w:val="24"/>
                <w:lang w:eastAsia="ru-RU"/>
              </w:rPr>
              <w:t>Эффективное муниципальное управление</w:t>
            </w: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346CD7" w:rsidRDefault="003041DE" w:rsidP="00C0665A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346CD7">
              <w:rPr>
                <w:b w:val="0"/>
                <w:sz w:val="24"/>
                <w:szCs w:val="24"/>
              </w:rPr>
              <w:t xml:space="preserve">Ведение первичного воинского учета на территории сельского </w:t>
            </w:r>
            <w:r w:rsidRPr="00346CD7">
              <w:rPr>
                <w:b w:val="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4B17E9" w:rsidRDefault="003041DE" w:rsidP="00C0665A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4B17E9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Ижболдинский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 xml:space="preserve"> сельсовет муниципального района </w:t>
            </w:r>
            <w:r>
              <w:rPr>
                <w:rFonts w:ascii="Times New Roman" w:hAnsi="Times New Roman" w:cs="Times New Roman"/>
                <w:color w:val="000000"/>
              </w:rPr>
              <w:t xml:space="preserve">Янаульский </w:t>
            </w:r>
            <w:r w:rsidRPr="004B17E9">
              <w:rPr>
                <w:rFonts w:ascii="Times New Roman" w:hAnsi="Times New Roman" w:cs="Times New Roman"/>
                <w:color w:val="000000"/>
              </w:rPr>
              <w:t>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Федеральный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691E45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Default="003041DE" w:rsidP="00C0665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первичного воинского учета, </w:t>
            </w:r>
            <w:r>
              <w:rPr>
                <w:sz w:val="24"/>
                <w:szCs w:val="24"/>
              </w:rPr>
              <w:lastRenderedPageBreak/>
              <w:t xml:space="preserve">где отсутствуют военные комиссариаты   </w:t>
            </w:r>
          </w:p>
        </w:tc>
      </w:tr>
      <w:tr w:rsidR="003041DE" w:rsidRPr="009216D9" w:rsidTr="00C0665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714C5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7187,8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2382,4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DE" w:rsidRPr="00714C57" w:rsidRDefault="003041DE" w:rsidP="00C0665A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2404,4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1DE" w:rsidRPr="009216D9" w:rsidRDefault="003041DE" w:rsidP="00C0665A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3041DE" w:rsidRPr="00BE5E90" w:rsidRDefault="003041DE" w:rsidP="003041DE">
      <w:pPr>
        <w:sectPr w:rsidR="003041DE" w:rsidRPr="00BE5E90" w:rsidSect="00A75BAE">
          <w:pgSz w:w="16838" w:h="11909" w:orient="landscape" w:code="9"/>
          <w:pgMar w:top="658" w:right="1298" w:bottom="635" w:left="907" w:header="0" w:footer="6" w:gutter="0"/>
          <w:cols w:space="720"/>
          <w:noEndnote/>
          <w:titlePg/>
          <w:docGrid w:linePitch="360"/>
        </w:sectPr>
      </w:pPr>
    </w:p>
    <w:p w:rsidR="003041DE" w:rsidRPr="00610F30" w:rsidRDefault="003041DE" w:rsidP="003041DE">
      <w:pPr>
        <w:pStyle w:val="a8"/>
        <w:spacing w:after="0"/>
        <w:ind w:right="23" w:firstLine="720"/>
        <w:jc w:val="both"/>
        <w:rPr>
          <w:rStyle w:val="a9"/>
          <w:b/>
          <w:color w:val="000000"/>
          <w:sz w:val="25"/>
          <w:szCs w:val="25"/>
        </w:rPr>
      </w:pPr>
      <w:r w:rsidRPr="00610F30">
        <w:rPr>
          <w:rStyle w:val="a9"/>
          <w:b/>
          <w:color w:val="000000"/>
          <w:sz w:val="25"/>
          <w:szCs w:val="25"/>
        </w:rPr>
        <w:lastRenderedPageBreak/>
        <w:t>5.</w:t>
      </w:r>
      <w:r w:rsidRPr="00610F30">
        <w:rPr>
          <w:rStyle w:val="a9"/>
          <w:b/>
          <w:color w:val="000000"/>
          <w:sz w:val="25"/>
          <w:szCs w:val="25"/>
        </w:rPr>
        <w:tab/>
        <w:t xml:space="preserve">Управление Программой и </w:t>
      </w:r>
      <w:proofErr w:type="gramStart"/>
      <w:r w:rsidRPr="00610F30">
        <w:rPr>
          <w:rStyle w:val="a9"/>
          <w:b/>
          <w:color w:val="000000"/>
          <w:sz w:val="25"/>
          <w:szCs w:val="25"/>
        </w:rPr>
        <w:t>контроль за</w:t>
      </w:r>
      <w:proofErr w:type="gramEnd"/>
      <w:r w:rsidRPr="00610F30">
        <w:rPr>
          <w:rStyle w:val="a9"/>
          <w:b/>
          <w:color w:val="000000"/>
          <w:sz w:val="25"/>
          <w:szCs w:val="25"/>
        </w:rPr>
        <w:t xml:space="preserve"> ходом ее реализации</w:t>
      </w:r>
    </w:p>
    <w:p w:rsidR="003041DE" w:rsidRPr="00610F30" w:rsidRDefault="003041DE" w:rsidP="003041DE">
      <w:pPr>
        <w:pStyle w:val="a8"/>
        <w:spacing w:after="0"/>
        <w:ind w:right="23" w:firstLine="720"/>
        <w:jc w:val="both"/>
        <w:rPr>
          <w:rStyle w:val="a9"/>
          <w:color w:val="000000"/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 xml:space="preserve">Управление Программой осуществляется главой </w:t>
      </w:r>
      <w:r w:rsidRPr="00610F30">
        <w:rPr>
          <w:color w:val="000000"/>
          <w:sz w:val="25"/>
          <w:szCs w:val="25"/>
        </w:rPr>
        <w:t xml:space="preserve">сельского поселения </w:t>
      </w:r>
      <w:r>
        <w:rPr>
          <w:color w:val="000000"/>
          <w:sz w:val="25"/>
          <w:szCs w:val="25"/>
        </w:rPr>
        <w:t xml:space="preserve">Ижболдинский </w:t>
      </w:r>
      <w:r w:rsidRPr="00610F30">
        <w:rPr>
          <w:color w:val="000000"/>
          <w:sz w:val="25"/>
          <w:szCs w:val="25"/>
        </w:rPr>
        <w:t xml:space="preserve"> сельсовет</w:t>
      </w:r>
      <w:r w:rsidRPr="00610F30">
        <w:rPr>
          <w:rStyle w:val="a9"/>
          <w:color w:val="000000"/>
          <w:sz w:val="25"/>
          <w:szCs w:val="25"/>
        </w:rPr>
        <w:t xml:space="preserve"> муниципального района </w:t>
      </w:r>
      <w:r>
        <w:rPr>
          <w:rStyle w:val="a9"/>
          <w:color w:val="000000"/>
          <w:sz w:val="25"/>
          <w:szCs w:val="25"/>
        </w:rPr>
        <w:t xml:space="preserve">Янаульский </w:t>
      </w:r>
      <w:r w:rsidRPr="00610F30">
        <w:rPr>
          <w:rStyle w:val="a9"/>
          <w:color w:val="000000"/>
          <w:sz w:val="25"/>
          <w:szCs w:val="25"/>
        </w:rPr>
        <w:t xml:space="preserve"> район (далее глава сельского поселения). Глава сельского поселения осуществляет непосредственный </w:t>
      </w:r>
      <w:proofErr w:type="gramStart"/>
      <w:r w:rsidRPr="00610F30">
        <w:rPr>
          <w:rStyle w:val="a9"/>
          <w:color w:val="000000"/>
          <w:sz w:val="25"/>
          <w:szCs w:val="25"/>
        </w:rPr>
        <w:t>контроль за</w:t>
      </w:r>
      <w:proofErr w:type="gramEnd"/>
      <w:r w:rsidRPr="00610F30">
        <w:rPr>
          <w:rStyle w:val="a9"/>
          <w:color w:val="000000"/>
          <w:sz w:val="25"/>
          <w:szCs w:val="25"/>
        </w:rPr>
        <w:t xml:space="preserve"> ее реализацией и несет ответственность за эффективность и результативность Программы.</w:t>
      </w:r>
    </w:p>
    <w:p w:rsidR="003041DE" w:rsidRPr="00610F30" w:rsidRDefault="003041DE" w:rsidP="003041DE">
      <w:pPr>
        <w:pStyle w:val="a8"/>
        <w:spacing w:after="0"/>
        <w:ind w:right="23" w:firstLine="720"/>
        <w:jc w:val="both"/>
        <w:rPr>
          <w:rStyle w:val="a9"/>
          <w:color w:val="000000"/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 xml:space="preserve">Общая координация, а также </w:t>
      </w:r>
      <w:proofErr w:type="gramStart"/>
      <w:r w:rsidRPr="00610F30">
        <w:rPr>
          <w:rStyle w:val="a9"/>
          <w:color w:val="000000"/>
          <w:sz w:val="25"/>
          <w:szCs w:val="25"/>
        </w:rPr>
        <w:t>контроль за</w:t>
      </w:r>
      <w:proofErr w:type="gramEnd"/>
      <w:r w:rsidRPr="00610F30">
        <w:rPr>
          <w:rStyle w:val="a9"/>
          <w:color w:val="000000"/>
          <w:sz w:val="25"/>
          <w:szCs w:val="25"/>
        </w:rPr>
        <w:t xml:space="preserve"> ходом реализации Программы осуществляется управляющим делами сельского поселения </w:t>
      </w:r>
      <w:r>
        <w:rPr>
          <w:rStyle w:val="a9"/>
          <w:color w:val="000000"/>
          <w:sz w:val="25"/>
          <w:szCs w:val="25"/>
        </w:rPr>
        <w:t xml:space="preserve">Ижболдинский </w:t>
      </w:r>
      <w:r w:rsidRPr="00610F30">
        <w:rPr>
          <w:rStyle w:val="a9"/>
          <w:color w:val="000000"/>
          <w:sz w:val="25"/>
          <w:szCs w:val="25"/>
        </w:rPr>
        <w:t xml:space="preserve"> сельсовет муниципального района </w:t>
      </w:r>
      <w:r>
        <w:rPr>
          <w:rStyle w:val="a9"/>
          <w:color w:val="000000"/>
          <w:sz w:val="25"/>
          <w:szCs w:val="25"/>
        </w:rPr>
        <w:t xml:space="preserve">Янаульский </w:t>
      </w:r>
      <w:r w:rsidRPr="00610F30">
        <w:rPr>
          <w:rStyle w:val="a9"/>
          <w:color w:val="000000"/>
          <w:sz w:val="25"/>
          <w:szCs w:val="25"/>
        </w:rPr>
        <w:t xml:space="preserve"> район Республики Башкортостан (далее - Управляющий делами).</w:t>
      </w:r>
    </w:p>
    <w:p w:rsidR="003041DE" w:rsidRPr="00610F30" w:rsidRDefault="003041DE" w:rsidP="003041DE">
      <w:pPr>
        <w:pStyle w:val="a8"/>
        <w:spacing w:after="0"/>
        <w:ind w:right="23" w:firstLine="720"/>
        <w:jc w:val="both"/>
        <w:rPr>
          <w:rStyle w:val="a9"/>
          <w:color w:val="000000"/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3041DE" w:rsidRPr="00610F30" w:rsidRDefault="003041DE" w:rsidP="003041DE">
      <w:pPr>
        <w:pStyle w:val="a8"/>
        <w:spacing w:after="0"/>
        <w:ind w:right="23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 xml:space="preserve">Управление Программой и </w:t>
      </w:r>
      <w:proofErr w:type="gramStart"/>
      <w:r w:rsidRPr="00610F30">
        <w:rPr>
          <w:rStyle w:val="a9"/>
          <w:color w:val="000000"/>
          <w:sz w:val="25"/>
          <w:szCs w:val="25"/>
        </w:rPr>
        <w:t>контроль за</w:t>
      </w:r>
      <w:proofErr w:type="gramEnd"/>
      <w:r w:rsidRPr="00610F30">
        <w:rPr>
          <w:rStyle w:val="a9"/>
          <w:color w:val="000000"/>
          <w:sz w:val="25"/>
          <w:szCs w:val="25"/>
        </w:rPr>
        <w:t xml:space="preserve"> ходом ее реализации осуществляется путем:</w:t>
      </w:r>
    </w:p>
    <w:p w:rsidR="003041DE" w:rsidRPr="00610F30" w:rsidRDefault="003041DE" w:rsidP="003041DE">
      <w:pPr>
        <w:pStyle w:val="a8"/>
        <w:tabs>
          <w:tab w:val="left" w:pos="1018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а)</w:t>
      </w:r>
      <w:r w:rsidRPr="00610F30">
        <w:rPr>
          <w:rStyle w:val="a9"/>
          <w:color w:val="000000"/>
          <w:sz w:val="25"/>
          <w:szCs w:val="25"/>
        </w:rPr>
        <w:tab/>
        <w:t>координации действий всех субъектов Программы и заинтересованных исполнителей;</w:t>
      </w:r>
    </w:p>
    <w:p w:rsidR="003041DE" w:rsidRPr="00610F30" w:rsidRDefault="003041DE" w:rsidP="003041DE">
      <w:pPr>
        <w:pStyle w:val="a8"/>
        <w:tabs>
          <w:tab w:val="left" w:pos="1051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б)</w:t>
      </w:r>
      <w:r w:rsidRPr="00610F30">
        <w:rPr>
          <w:rStyle w:val="a9"/>
          <w:color w:val="000000"/>
          <w:sz w:val="25"/>
          <w:szCs w:val="25"/>
        </w:rPr>
        <w:tab/>
        <w:t>ежегодного уточнения затрат по программным мероприятиям, состава исполнителей;</w:t>
      </w:r>
    </w:p>
    <w:p w:rsidR="003041DE" w:rsidRPr="00610F30" w:rsidRDefault="003041DE" w:rsidP="003041DE">
      <w:pPr>
        <w:pStyle w:val="a8"/>
        <w:tabs>
          <w:tab w:val="left" w:pos="1118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в)</w:t>
      </w:r>
      <w:r w:rsidRPr="00610F30">
        <w:rPr>
          <w:rStyle w:val="a9"/>
          <w:color w:val="000000"/>
          <w:sz w:val="25"/>
          <w:szCs w:val="25"/>
        </w:rPr>
        <w:tab/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3041DE" w:rsidRPr="00610F30" w:rsidRDefault="003041DE" w:rsidP="003041DE">
      <w:pPr>
        <w:pStyle w:val="a8"/>
        <w:tabs>
          <w:tab w:val="left" w:pos="1200"/>
        </w:tabs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г)</w:t>
      </w:r>
      <w:r w:rsidRPr="00610F30">
        <w:rPr>
          <w:rStyle w:val="a9"/>
          <w:color w:val="000000"/>
          <w:sz w:val="25"/>
          <w:szCs w:val="25"/>
        </w:rPr>
        <w:tab/>
        <w:t>регулярного мониторинга ситуации и анализа эффективности проводимой работы;</w:t>
      </w:r>
    </w:p>
    <w:p w:rsidR="003041DE" w:rsidRPr="00610F30" w:rsidRDefault="003041DE" w:rsidP="003041DE">
      <w:pPr>
        <w:pStyle w:val="a8"/>
        <w:tabs>
          <w:tab w:val="left" w:pos="1070"/>
        </w:tabs>
        <w:spacing w:after="0"/>
        <w:ind w:right="20" w:firstLine="720"/>
        <w:jc w:val="both"/>
        <w:rPr>
          <w:sz w:val="25"/>
          <w:szCs w:val="25"/>
        </w:rPr>
      </w:pPr>
      <w:proofErr w:type="spellStart"/>
      <w:r w:rsidRPr="00610F30">
        <w:rPr>
          <w:rStyle w:val="a9"/>
          <w:color w:val="000000"/>
          <w:sz w:val="25"/>
          <w:szCs w:val="25"/>
        </w:rPr>
        <w:t>д</w:t>
      </w:r>
      <w:proofErr w:type="spellEnd"/>
      <w:r w:rsidRPr="00610F30">
        <w:rPr>
          <w:rStyle w:val="a9"/>
          <w:color w:val="000000"/>
          <w:sz w:val="25"/>
          <w:szCs w:val="25"/>
        </w:rPr>
        <w:t>)</w:t>
      </w:r>
      <w:r w:rsidRPr="00610F30">
        <w:rPr>
          <w:rStyle w:val="a9"/>
          <w:color w:val="000000"/>
          <w:sz w:val="25"/>
          <w:szCs w:val="25"/>
        </w:rPr>
        <w:tab/>
        <w:t>предоставления в установленном порядке отчетов о ходе реализации Программы.</w:t>
      </w:r>
    </w:p>
    <w:p w:rsidR="003041DE" w:rsidRPr="00610F30" w:rsidRDefault="003041DE" w:rsidP="003041DE">
      <w:pPr>
        <w:pStyle w:val="a8"/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Управляющий делами готовит сводный отчет о выполнении мероприятий Программы.</w:t>
      </w:r>
    </w:p>
    <w:p w:rsidR="003041DE" w:rsidRPr="00610F30" w:rsidRDefault="003041DE" w:rsidP="003041DE">
      <w:pPr>
        <w:pStyle w:val="a8"/>
        <w:spacing w:after="0"/>
        <w:ind w:right="20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Средства местного бюджета предоставляются исполнителю Программы при соблюдении следующих условий:</w:t>
      </w:r>
    </w:p>
    <w:p w:rsidR="003041DE" w:rsidRPr="00610F30" w:rsidRDefault="003041DE" w:rsidP="003041DE">
      <w:pPr>
        <w:pStyle w:val="a8"/>
        <w:tabs>
          <w:tab w:val="left" w:pos="1027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а)</w:t>
      </w:r>
      <w:r w:rsidRPr="00610F30">
        <w:rPr>
          <w:rStyle w:val="a9"/>
          <w:color w:val="000000"/>
          <w:sz w:val="25"/>
          <w:szCs w:val="25"/>
        </w:rPr>
        <w:tab/>
        <w:t>предоставление в установленный заказчиком срок и по установленной форме отчета о ходе выполнения мероприятий, включая отчет об использовании средств;</w:t>
      </w:r>
    </w:p>
    <w:p w:rsidR="003041DE" w:rsidRPr="00610F30" w:rsidRDefault="003041DE" w:rsidP="003041DE">
      <w:pPr>
        <w:pStyle w:val="a8"/>
        <w:tabs>
          <w:tab w:val="left" w:pos="1022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б)</w:t>
      </w:r>
      <w:r w:rsidRPr="00610F30">
        <w:rPr>
          <w:rStyle w:val="a9"/>
          <w:color w:val="000000"/>
          <w:sz w:val="25"/>
          <w:szCs w:val="25"/>
        </w:rPr>
        <w:tab/>
        <w:t>выполнение мероприятий за отчетный период;</w:t>
      </w:r>
    </w:p>
    <w:p w:rsidR="003041DE" w:rsidRPr="00610F30" w:rsidRDefault="003041DE" w:rsidP="003041DE">
      <w:pPr>
        <w:pStyle w:val="a8"/>
        <w:tabs>
          <w:tab w:val="left" w:pos="1013"/>
        </w:tabs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в)</w:t>
      </w:r>
      <w:r w:rsidRPr="00610F30">
        <w:rPr>
          <w:rStyle w:val="a9"/>
          <w:color w:val="000000"/>
          <w:sz w:val="25"/>
          <w:szCs w:val="25"/>
        </w:rPr>
        <w:tab/>
        <w:t>целевое использование средств местного бюджета.</w:t>
      </w:r>
    </w:p>
    <w:p w:rsidR="003041DE" w:rsidRPr="00610F30" w:rsidRDefault="003041DE" w:rsidP="003041DE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618"/>
        </w:tabs>
        <w:spacing w:before="0" w:line="322" w:lineRule="exact"/>
        <w:jc w:val="center"/>
        <w:rPr>
          <w:sz w:val="25"/>
          <w:szCs w:val="25"/>
        </w:rPr>
      </w:pPr>
      <w:bookmarkStart w:id="2" w:name="bookmark5"/>
      <w:r>
        <w:rPr>
          <w:rStyle w:val="2"/>
          <w:b w:val="0"/>
          <w:bCs w:val="0"/>
          <w:color w:val="000000"/>
          <w:sz w:val="25"/>
          <w:szCs w:val="25"/>
        </w:rPr>
        <w:t xml:space="preserve">6. </w:t>
      </w:r>
      <w:r w:rsidRPr="00610F30">
        <w:rPr>
          <w:rStyle w:val="2"/>
          <w:b w:val="0"/>
          <w:bCs w:val="0"/>
          <w:color w:val="000000"/>
          <w:sz w:val="25"/>
          <w:szCs w:val="25"/>
        </w:rPr>
        <w:t>Прогноз ожидаемых социально-экономических результатов реализации Программы</w:t>
      </w:r>
      <w:bookmarkEnd w:id="2"/>
    </w:p>
    <w:p w:rsidR="003041DE" w:rsidRPr="00610F30" w:rsidRDefault="003041DE" w:rsidP="003041DE">
      <w:pPr>
        <w:pStyle w:val="a8"/>
        <w:spacing w:after="0"/>
        <w:ind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Реализация Программы предполагает достижение следующих результатов:</w:t>
      </w:r>
    </w:p>
    <w:p w:rsidR="003041DE" w:rsidRPr="00610F30" w:rsidRDefault="003041DE" w:rsidP="003041DE">
      <w:pPr>
        <w:pStyle w:val="a8"/>
        <w:tabs>
          <w:tab w:val="left" w:pos="0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а)</w:t>
      </w:r>
      <w:r w:rsidRPr="00610F30">
        <w:rPr>
          <w:rStyle w:val="a9"/>
          <w:color w:val="000000"/>
          <w:sz w:val="25"/>
          <w:szCs w:val="25"/>
        </w:rPr>
        <w:tab/>
        <w:t>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Республики Башкортостан;</w:t>
      </w:r>
    </w:p>
    <w:p w:rsidR="003041DE" w:rsidRPr="00610F30" w:rsidRDefault="003041DE" w:rsidP="003041DE">
      <w:pPr>
        <w:pStyle w:val="a8"/>
        <w:tabs>
          <w:tab w:val="left" w:pos="1320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б)</w:t>
      </w:r>
      <w:r w:rsidRPr="00610F30">
        <w:rPr>
          <w:rStyle w:val="a9"/>
          <w:color w:val="000000"/>
          <w:sz w:val="25"/>
          <w:szCs w:val="25"/>
        </w:rPr>
        <w:tab/>
      </w:r>
      <w:r w:rsidRPr="00610F30">
        <w:rPr>
          <w:color w:val="000000"/>
          <w:sz w:val="25"/>
          <w:szCs w:val="25"/>
        </w:rPr>
        <w:t>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</w:t>
      </w:r>
      <w:r w:rsidRPr="00610F30">
        <w:rPr>
          <w:rStyle w:val="a9"/>
          <w:color w:val="000000"/>
          <w:sz w:val="25"/>
          <w:szCs w:val="25"/>
        </w:rPr>
        <w:t>;</w:t>
      </w:r>
    </w:p>
    <w:p w:rsidR="003041DE" w:rsidRPr="00610F30" w:rsidRDefault="003041DE" w:rsidP="003041DE">
      <w:pPr>
        <w:pStyle w:val="a8"/>
        <w:tabs>
          <w:tab w:val="left" w:pos="1301"/>
        </w:tabs>
        <w:spacing w:after="0"/>
        <w:ind w:right="-31" w:firstLine="720"/>
        <w:jc w:val="both"/>
        <w:rPr>
          <w:rStyle w:val="a9"/>
          <w:color w:val="000000"/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в)</w:t>
      </w:r>
      <w:r w:rsidRPr="00610F30">
        <w:rPr>
          <w:rStyle w:val="a9"/>
          <w:color w:val="000000"/>
          <w:sz w:val="25"/>
          <w:szCs w:val="25"/>
        </w:rPr>
        <w:tab/>
        <w:t>достижение необходимого уровня исполнения муниципальными служащими своих должностных (служебных) обязанностей;</w:t>
      </w:r>
    </w:p>
    <w:p w:rsidR="003041DE" w:rsidRPr="00610F30" w:rsidRDefault="003041DE" w:rsidP="003041DE">
      <w:pPr>
        <w:pStyle w:val="a8"/>
        <w:tabs>
          <w:tab w:val="left" w:pos="1301"/>
        </w:tabs>
        <w:spacing w:after="0"/>
        <w:ind w:right="-31" w:firstLine="720"/>
        <w:jc w:val="both"/>
        <w:rPr>
          <w:sz w:val="25"/>
          <w:szCs w:val="25"/>
        </w:rPr>
      </w:pPr>
      <w:r w:rsidRPr="00610F30">
        <w:rPr>
          <w:rStyle w:val="a9"/>
          <w:color w:val="000000"/>
          <w:sz w:val="25"/>
          <w:szCs w:val="25"/>
        </w:rPr>
        <w:t>г) оптимизация структуры органов местного самоуправления и численности муниципальных служащих;</w:t>
      </w:r>
    </w:p>
    <w:p w:rsidR="003041DE" w:rsidRPr="00610F30" w:rsidRDefault="003041DE" w:rsidP="003041DE">
      <w:pPr>
        <w:pStyle w:val="a8"/>
        <w:tabs>
          <w:tab w:val="left" w:pos="1488"/>
        </w:tabs>
        <w:spacing w:after="0"/>
        <w:ind w:right="-31" w:firstLine="720"/>
        <w:jc w:val="both"/>
        <w:rPr>
          <w:rStyle w:val="a9"/>
          <w:color w:val="000000"/>
          <w:sz w:val="25"/>
          <w:szCs w:val="25"/>
        </w:rPr>
      </w:pPr>
      <w:proofErr w:type="spellStart"/>
      <w:r w:rsidRPr="00610F30">
        <w:rPr>
          <w:rStyle w:val="a9"/>
          <w:color w:val="000000"/>
          <w:sz w:val="25"/>
          <w:szCs w:val="25"/>
        </w:rPr>
        <w:t>д</w:t>
      </w:r>
      <w:proofErr w:type="spellEnd"/>
      <w:r w:rsidRPr="00610F30">
        <w:rPr>
          <w:rStyle w:val="a9"/>
          <w:color w:val="000000"/>
          <w:sz w:val="25"/>
          <w:szCs w:val="25"/>
        </w:rPr>
        <w:t>)</w:t>
      </w:r>
      <w:r w:rsidRPr="00610F30">
        <w:rPr>
          <w:rStyle w:val="a9"/>
          <w:color w:val="000000"/>
          <w:sz w:val="25"/>
          <w:szCs w:val="25"/>
        </w:rPr>
        <w:tab/>
        <w:t>формирование единой информационной системы реестра муниципальных служащих.</w:t>
      </w:r>
    </w:p>
    <w:p w:rsidR="003041DE" w:rsidRPr="00610F30" w:rsidRDefault="003041DE" w:rsidP="003041DE">
      <w:pPr>
        <w:autoSpaceDE w:val="0"/>
        <w:autoSpaceDN w:val="0"/>
        <w:ind w:right="-31" w:firstLine="142"/>
        <w:jc w:val="both"/>
        <w:rPr>
          <w:sz w:val="25"/>
          <w:szCs w:val="25"/>
        </w:rPr>
      </w:pPr>
      <w:r w:rsidRPr="00610F30">
        <w:rPr>
          <w:sz w:val="25"/>
          <w:szCs w:val="25"/>
        </w:rPr>
        <w:tab/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:rsidR="003041DE" w:rsidRDefault="003041DE" w:rsidP="003041DE">
      <w:pPr>
        <w:spacing w:line="220" w:lineRule="exact"/>
        <w:rPr>
          <w:rFonts w:eastAsia="Calibri"/>
          <w:sz w:val="25"/>
          <w:szCs w:val="25"/>
          <w:lang w:eastAsia="en-US"/>
        </w:rPr>
      </w:pPr>
    </w:p>
    <w:p w:rsidR="003041DE" w:rsidRDefault="003041DE" w:rsidP="003041DE">
      <w:pPr>
        <w:spacing w:line="220" w:lineRule="exact"/>
        <w:rPr>
          <w:rFonts w:eastAsia="Calibri"/>
          <w:sz w:val="25"/>
          <w:szCs w:val="25"/>
          <w:lang w:eastAsia="en-US"/>
        </w:rPr>
      </w:pPr>
    </w:p>
    <w:p w:rsidR="003041DE" w:rsidRDefault="003041DE" w:rsidP="003041DE">
      <w:pPr>
        <w:spacing w:line="220" w:lineRule="exact"/>
        <w:rPr>
          <w:rFonts w:eastAsia="Calibri"/>
          <w:sz w:val="25"/>
          <w:szCs w:val="25"/>
          <w:lang w:eastAsia="en-US"/>
        </w:rPr>
      </w:pPr>
    </w:p>
    <w:p w:rsidR="003041DE" w:rsidRPr="00610F30" w:rsidRDefault="003041DE" w:rsidP="003041DE">
      <w:pPr>
        <w:spacing w:line="220" w:lineRule="exact"/>
        <w:rPr>
          <w:rFonts w:eastAsia="Calibri"/>
          <w:sz w:val="25"/>
          <w:szCs w:val="25"/>
          <w:lang w:eastAsia="en-US"/>
        </w:rPr>
        <w:sectPr w:rsidR="003041DE" w:rsidRPr="00610F30" w:rsidSect="00610F30">
          <w:pgSz w:w="11909" w:h="16838" w:code="9"/>
          <w:pgMar w:top="567" w:right="567" w:bottom="567" w:left="1134" w:header="0" w:footer="6" w:gutter="0"/>
          <w:cols w:space="720"/>
          <w:noEndnote/>
          <w:titlePg/>
          <w:docGrid w:linePitch="360"/>
        </w:sectPr>
      </w:pPr>
      <w:r>
        <w:rPr>
          <w:sz w:val="26"/>
          <w:szCs w:val="26"/>
        </w:rPr>
        <w:tab/>
        <w:t>Управляющий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А.В.Кутлиахметова</w:t>
      </w:r>
      <w:proofErr w:type="spellEnd"/>
    </w:p>
    <w:p w:rsidR="003041DE" w:rsidRPr="0064066C" w:rsidRDefault="003041DE" w:rsidP="00187B49">
      <w:pPr>
        <w:pStyle w:val="ConsPlusTitle"/>
        <w:widowControl/>
        <w:jc w:val="center"/>
        <w:rPr>
          <w:sz w:val="16"/>
          <w:szCs w:val="16"/>
        </w:rPr>
      </w:pPr>
    </w:p>
    <w:sectPr w:rsidR="003041DE" w:rsidRPr="0064066C" w:rsidSect="002610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38"/>
    <w:rsid w:val="00070487"/>
    <w:rsid w:val="00151F27"/>
    <w:rsid w:val="00187B49"/>
    <w:rsid w:val="00261060"/>
    <w:rsid w:val="003041DE"/>
    <w:rsid w:val="00316997"/>
    <w:rsid w:val="00343386"/>
    <w:rsid w:val="003D207C"/>
    <w:rsid w:val="00443D5C"/>
    <w:rsid w:val="00452582"/>
    <w:rsid w:val="00530A3E"/>
    <w:rsid w:val="00556CAE"/>
    <w:rsid w:val="006026C3"/>
    <w:rsid w:val="00622AA6"/>
    <w:rsid w:val="0064066C"/>
    <w:rsid w:val="006C7F37"/>
    <w:rsid w:val="006D6E8A"/>
    <w:rsid w:val="00700F04"/>
    <w:rsid w:val="007211AA"/>
    <w:rsid w:val="00886830"/>
    <w:rsid w:val="00985128"/>
    <w:rsid w:val="009A56B4"/>
    <w:rsid w:val="00AF22EC"/>
    <w:rsid w:val="00B13BD2"/>
    <w:rsid w:val="00B86CEB"/>
    <w:rsid w:val="00BB3838"/>
    <w:rsid w:val="00C30224"/>
    <w:rsid w:val="00C50FAA"/>
    <w:rsid w:val="00DA120A"/>
    <w:rsid w:val="00E75A32"/>
    <w:rsid w:val="00F316E4"/>
    <w:rsid w:val="00F813F3"/>
    <w:rsid w:val="00F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187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87B49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187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">
    <w:name w:val="Заголовок №2_"/>
    <w:link w:val="20"/>
    <w:rsid w:val="003041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3041DE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0">
    <w:name w:val="Заголовок №2"/>
    <w:basedOn w:val="a"/>
    <w:link w:val="2"/>
    <w:rsid w:val="003041DE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30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3041D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boldino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757AD1F34F9540BE78722CF7DA4BDC6B0D2CDE56D00BB0A2D33A4B3C7vFW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12</cp:revision>
  <cp:lastPrinted>2021-02-18T05:36:00Z</cp:lastPrinted>
  <dcterms:created xsi:type="dcterms:W3CDTF">2021-02-09T11:21:00Z</dcterms:created>
  <dcterms:modified xsi:type="dcterms:W3CDTF">2021-03-05T04:56:00Z</dcterms:modified>
</cp:coreProperties>
</file>